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3F" w:rsidRPr="002C40A1" w:rsidRDefault="0029073F" w:rsidP="002C40A1">
      <w:pPr>
        <w:keepNext/>
        <w:spacing w:after="0" w:line="240" w:lineRule="auto"/>
        <w:jc w:val="center"/>
        <w:outlineLvl w:val="0"/>
        <w:rPr>
          <w:rFonts w:ascii="Times New Roman" w:eastAsia="Times New Roman" w:hAnsi="Times New Roman"/>
          <w:bCs/>
          <w:sz w:val="24"/>
          <w:szCs w:val="24"/>
          <w:lang w:eastAsia="ru-RU"/>
        </w:rPr>
      </w:pPr>
      <w:r w:rsidRPr="002C40A1">
        <w:rPr>
          <w:rFonts w:ascii="Times New Roman" w:eastAsia="Times New Roman" w:hAnsi="Times New Roman"/>
          <w:bCs/>
          <w:sz w:val="24"/>
          <w:szCs w:val="24"/>
          <w:lang w:eastAsia="ru-RU"/>
        </w:rPr>
        <w:t>МУНИЦИПАЛЬНОЕ ОБРАЗОВАНИЕ ТАЗОВСКИЙ РАЙОН</w:t>
      </w:r>
    </w:p>
    <w:p w:rsidR="0029073F" w:rsidRPr="002C40A1" w:rsidRDefault="0029073F" w:rsidP="0029073F">
      <w:pPr>
        <w:spacing w:after="0" w:line="240" w:lineRule="auto"/>
        <w:jc w:val="center"/>
        <w:rPr>
          <w:rFonts w:ascii="Times New Roman" w:eastAsia="Times New Roman" w:hAnsi="Times New Roman"/>
          <w:sz w:val="28"/>
          <w:szCs w:val="28"/>
          <w:lang w:eastAsia="ru-RU"/>
        </w:rPr>
      </w:pPr>
      <w:r w:rsidRPr="002C40A1">
        <w:rPr>
          <w:rFonts w:ascii="Times New Roman" w:eastAsia="Times New Roman" w:hAnsi="Times New Roman"/>
          <w:sz w:val="28"/>
          <w:szCs w:val="28"/>
          <w:lang w:eastAsia="ru-RU"/>
        </w:rPr>
        <w:t xml:space="preserve">Муниципальное бюджетное дошкольное образовательное учреждение </w:t>
      </w:r>
    </w:p>
    <w:p w:rsidR="0029073F" w:rsidRPr="002C40A1" w:rsidRDefault="0029073F" w:rsidP="0029073F">
      <w:pPr>
        <w:spacing w:after="0" w:line="240" w:lineRule="auto"/>
        <w:jc w:val="center"/>
        <w:rPr>
          <w:rFonts w:ascii="Times New Roman" w:eastAsia="Times New Roman" w:hAnsi="Times New Roman"/>
          <w:sz w:val="28"/>
          <w:szCs w:val="28"/>
          <w:lang w:eastAsia="ru-RU"/>
        </w:rPr>
      </w:pPr>
      <w:r w:rsidRPr="002C40A1">
        <w:rPr>
          <w:rFonts w:ascii="Times New Roman" w:eastAsia="Times New Roman" w:hAnsi="Times New Roman"/>
          <w:sz w:val="28"/>
          <w:szCs w:val="28"/>
          <w:lang w:eastAsia="ru-RU"/>
        </w:rPr>
        <w:t>детский сад «Белый медвежонок»</w:t>
      </w:r>
    </w:p>
    <w:p w:rsidR="0029073F" w:rsidRPr="002C40A1" w:rsidRDefault="0029073F" w:rsidP="0029073F">
      <w:pPr>
        <w:spacing w:after="0" w:line="240" w:lineRule="auto"/>
        <w:jc w:val="center"/>
        <w:rPr>
          <w:rFonts w:ascii="Times New Roman" w:eastAsia="Times New Roman" w:hAnsi="Times New Roman"/>
          <w:sz w:val="20"/>
          <w:szCs w:val="20"/>
          <w:lang w:eastAsia="ru-RU"/>
        </w:rPr>
      </w:pPr>
      <w:r w:rsidRPr="002C40A1">
        <w:rPr>
          <w:rFonts w:ascii="Times New Roman" w:eastAsia="Times New Roman" w:hAnsi="Times New Roman"/>
          <w:sz w:val="20"/>
          <w:szCs w:val="20"/>
          <w:lang w:eastAsia="ru-RU"/>
        </w:rPr>
        <w:t xml:space="preserve">ул. Геологоразведчиков, д. 7, с. </w:t>
      </w:r>
      <w:proofErr w:type="spellStart"/>
      <w:proofErr w:type="gramStart"/>
      <w:r w:rsidRPr="002C40A1">
        <w:rPr>
          <w:rFonts w:ascii="Times New Roman" w:eastAsia="Times New Roman" w:hAnsi="Times New Roman"/>
          <w:sz w:val="20"/>
          <w:szCs w:val="20"/>
          <w:lang w:eastAsia="ru-RU"/>
        </w:rPr>
        <w:t>Газ-Сале</w:t>
      </w:r>
      <w:proofErr w:type="spellEnd"/>
      <w:proofErr w:type="gramEnd"/>
      <w:r w:rsidRPr="002C40A1">
        <w:rPr>
          <w:rFonts w:ascii="Times New Roman" w:eastAsia="Times New Roman" w:hAnsi="Times New Roman"/>
          <w:sz w:val="20"/>
          <w:szCs w:val="20"/>
          <w:lang w:eastAsia="ru-RU"/>
        </w:rPr>
        <w:t>, Тазовский район, Ямало-Ненецкий автономный округ, 629365</w:t>
      </w:r>
    </w:p>
    <w:p w:rsidR="0029073F" w:rsidRPr="002C40A1" w:rsidRDefault="0029073F" w:rsidP="0029073F">
      <w:pPr>
        <w:spacing w:after="0" w:line="240" w:lineRule="auto"/>
        <w:jc w:val="center"/>
        <w:rPr>
          <w:rFonts w:ascii="Times New Roman" w:eastAsia="Times New Roman" w:hAnsi="Times New Roman"/>
          <w:sz w:val="24"/>
          <w:szCs w:val="24"/>
          <w:lang w:eastAsia="ru-RU"/>
        </w:rPr>
      </w:pPr>
      <w:r w:rsidRPr="002C40A1">
        <w:rPr>
          <w:rFonts w:ascii="Times New Roman" w:eastAsia="Times New Roman" w:hAnsi="Times New Roman"/>
          <w:sz w:val="20"/>
          <w:szCs w:val="20"/>
          <w:lang w:eastAsia="ru-RU"/>
        </w:rPr>
        <w:t xml:space="preserve">тел./факс (34940) 2 31 85, </w:t>
      </w:r>
      <w:hyperlink r:id="rId8" w:history="1">
        <w:r w:rsidRPr="002C40A1">
          <w:rPr>
            <w:rStyle w:val="a3"/>
            <w:rFonts w:ascii="Times New Roman" w:eastAsia="Times New Roman" w:hAnsi="Times New Roman"/>
            <w:sz w:val="20"/>
            <w:szCs w:val="20"/>
            <w:lang w:val="en-US" w:eastAsia="ru-RU"/>
          </w:rPr>
          <w:t>permyakovadetsad</w:t>
        </w:r>
        <w:r w:rsidRPr="002C40A1">
          <w:rPr>
            <w:rStyle w:val="a3"/>
            <w:rFonts w:ascii="Times New Roman" w:eastAsia="Times New Roman" w:hAnsi="Times New Roman"/>
            <w:sz w:val="20"/>
            <w:szCs w:val="20"/>
            <w:lang w:eastAsia="ru-RU"/>
          </w:rPr>
          <w:t>2@</w:t>
        </w:r>
        <w:r w:rsidRPr="002C40A1">
          <w:rPr>
            <w:rStyle w:val="a3"/>
            <w:rFonts w:ascii="Times New Roman" w:eastAsia="Times New Roman" w:hAnsi="Times New Roman"/>
            <w:sz w:val="20"/>
            <w:szCs w:val="20"/>
            <w:lang w:val="en-US" w:eastAsia="ru-RU"/>
          </w:rPr>
          <w:t>mail</w:t>
        </w:r>
        <w:r w:rsidRPr="002C40A1">
          <w:rPr>
            <w:rStyle w:val="a3"/>
            <w:rFonts w:ascii="Times New Roman" w:eastAsia="Times New Roman" w:hAnsi="Times New Roman"/>
            <w:sz w:val="20"/>
            <w:szCs w:val="20"/>
            <w:lang w:eastAsia="ru-RU"/>
          </w:rPr>
          <w:t>.</w:t>
        </w:r>
        <w:r w:rsidRPr="002C40A1">
          <w:rPr>
            <w:rStyle w:val="a3"/>
            <w:rFonts w:ascii="Times New Roman" w:eastAsia="Times New Roman" w:hAnsi="Times New Roman"/>
            <w:sz w:val="20"/>
            <w:szCs w:val="20"/>
            <w:lang w:val="en-US" w:eastAsia="ru-RU"/>
          </w:rPr>
          <w:t>ru</w:t>
        </w:r>
      </w:hyperlink>
    </w:p>
    <w:p w:rsid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b/>
          <w:color w:val="000000"/>
          <w:kern w:val="36"/>
          <w:sz w:val="24"/>
          <w:szCs w:val="24"/>
          <w:lang w:eastAsia="ru-RU"/>
        </w:rPr>
      </w:pPr>
    </w:p>
    <w:p w:rsid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b/>
          <w:color w:val="000000"/>
          <w:kern w:val="36"/>
          <w:sz w:val="24"/>
          <w:szCs w:val="24"/>
          <w:lang w:eastAsia="ru-RU"/>
        </w:rPr>
      </w:pPr>
    </w:p>
    <w:p w:rsid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b/>
          <w:color w:val="000000"/>
          <w:kern w:val="36"/>
          <w:sz w:val="24"/>
          <w:szCs w:val="24"/>
          <w:lang w:eastAsia="ru-RU"/>
        </w:rPr>
      </w:pPr>
    </w:p>
    <w:p w:rsid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b/>
          <w:color w:val="000000"/>
          <w:kern w:val="36"/>
          <w:sz w:val="24"/>
          <w:szCs w:val="24"/>
          <w:lang w:eastAsia="ru-RU"/>
        </w:rPr>
      </w:pPr>
    </w:p>
    <w:p w:rsid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b/>
          <w:color w:val="000000"/>
          <w:kern w:val="36"/>
          <w:sz w:val="24"/>
          <w:szCs w:val="24"/>
          <w:lang w:eastAsia="ru-RU"/>
        </w:rPr>
      </w:pPr>
    </w:p>
    <w:p w:rsid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b/>
          <w:color w:val="000000"/>
          <w:kern w:val="36"/>
          <w:sz w:val="24"/>
          <w:szCs w:val="24"/>
          <w:lang w:eastAsia="ru-RU"/>
        </w:rPr>
      </w:pPr>
    </w:p>
    <w:p w:rsid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b/>
          <w:color w:val="000000"/>
          <w:kern w:val="36"/>
          <w:sz w:val="24"/>
          <w:szCs w:val="24"/>
          <w:lang w:eastAsia="ru-RU"/>
        </w:rPr>
      </w:pPr>
    </w:p>
    <w:p w:rsid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b/>
          <w:color w:val="000000"/>
          <w:kern w:val="36"/>
          <w:sz w:val="24"/>
          <w:szCs w:val="24"/>
          <w:lang w:eastAsia="ru-RU"/>
        </w:rPr>
      </w:pPr>
    </w:p>
    <w:p w:rsid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b/>
          <w:color w:val="000000"/>
          <w:kern w:val="36"/>
          <w:sz w:val="24"/>
          <w:szCs w:val="24"/>
          <w:lang w:eastAsia="ru-RU"/>
        </w:rPr>
      </w:pPr>
    </w:p>
    <w:p w:rsidR="00DA6660" w:rsidRP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color w:val="000000"/>
          <w:kern w:val="36"/>
          <w:sz w:val="24"/>
          <w:szCs w:val="24"/>
          <w:lang w:eastAsia="ru-RU"/>
        </w:rPr>
      </w:pPr>
    </w:p>
    <w:p w:rsidR="00DA6660" w:rsidRPr="002C40A1" w:rsidRDefault="0029073F" w:rsidP="002C40A1">
      <w:pPr>
        <w:spacing w:after="0" w:line="240" w:lineRule="auto"/>
        <w:ind w:firstLine="709"/>
        <w:contextualSpacing/>
        <w:mirrorIndents/>
        <w:jc w:val="center"/>
        <w:outlineLvl w:val="0"/>
        <w:rPr>
          <w:rFonts w:ascii="Bookman Old Style" w:eastAsia="Times New Roman" w:hAnsi="Bookman Old Style" w:cs="Times New Roman"/>
          <w:b/>
          <w:color w:val="000000"/>
          <w:kern w:val="36"/>
          <w:sz w:val="40"/>
          <w:szCs w:val="40"/>
          <w:lang w:eastAsia="ru-RU"/>
        </w:rPr>
      </w:pPr>
      <w:proofErr w:type="spellStart"/>
      <w:r w:rsidRPr="002C40A1">
        <w:rPr>
          <w:rFonts w:ascii="Bookman Old Style" w:eastAsia="Times New Roman" w:hAnsi="Bookman Old Style" w:cs="Times New Roman"/>
          <w:b/>
          <w:color w:val="000000"/>
          <w:kern w:val="36"/>
          <w:sz w:val="40"/>
          <w:szCs w:val="40"/>
          <w:lang w:eastAsia="ru-RU"/>
        </w:rPr>
        <w:t>Менторинг</w:t>
      </w:r>
      <w:proofErr w:type="spellEnd"/>
    </w:p>
    <w:p w:rsidR="00DA6660" w:rsidRPr="002C40A1" w:rsidRDefault="002C40A1" w:rsidP="002C40A1">
      <w:pPr>
        <w:spacing w:after="0" w:line="240" w:lineRule="auto"/>
        <w:ind w:firstLine="709"/>
        <w:contextualSpacing/>
        <w:mirrorIndents/>
        <w:jc w:val="center"/>
        <w:outlineLvl w:val="0"/>
        <w:rPr>
          <w:rFonts w:ascii="Bookman Old Style" w:eastAsia="Times New Roman" w:hAnsi="Bookman Old Style" w:cs="Times New Roman"/>
          <w:b/>
          <w:color w:val="000000"/>
          <w:kern w:val="36"/>
          <w:sz w:val="40"/>
          <w:szCs w:val="40"/>
          <w:lang w:eastAsia="ru-RU"/>
        </w:rPr>
      </w:pPr>
      <w:r w:rsidRPr="002C40A1">
        <w:rPr>
          <w:rFonts w:ascii="Bookman Old Style" w:eastAsia="Times New Roman" w:hAnsi="Bookman Old Style" w:cs="Times New Roman"/>
          <w:b/>
          <w:color w:val="000000"/>
          <w:kern w:val="36"/>
          <w:sz w:val="40"/>
          <w:szCs w:val="40"/>
          <w:lang w:eastAsia="ru-RU"/>
        </w:rPr>
        <w:t>для педагогов</w:t>
      </w:r>
      <w:r w:rsidR="0029073F" w:rsidRPr="002C40A1">
        <w:rPr>
          <w:rFonts w:ascii="Bookman Old Style" w:eastAsia="Times New Roman" w:hAnsi="Bookman Old Style" w:cs="Times New Roman"/>
          <w:b/>
          <w:color w:val="000000"/>
          <w:kern w:val="36"/>
          <w:sz w:val="40"/>
          <w:szCs w:val="40"/>
          <w:lang w:eastAsia="ru-RU"/>
        </w:rPr>
        <w:t xml:space="preserve"> на тему:</w:t>
      </w:r>
    </w:p>
    <w:p w:rsidR="0082666E" w:rsidRDefault="0029073F" w:rsidP="002C40A1">
      <w:pPr>
        <w:spacing w:after="0" w:line="240" w:lineRule="auto"/>
        <w:ind w:firstLine="709"/>
        <w:contextualSpacing/>
        <w:mirrorIndents/>
        <w:jc w:val="center"/>
        <w:outlineLvl w:val="0"/>
        <w:rPr>
          <w:rFonts w:ascii="Bookman Old Style" w:eastAsia="Times New Roman" w:hAnsi="Bookman Old Style" w:cs="Times New Roman"/>
          <w:b/>
          <w:i/>
          <w:color w:val="000000"/>
          <w:kern w:val="36"/>
          <w:sz w:val="40"/>
          <w:szCs w:val="40"/>
          <w:lang w:eastAsia="ru-RU"/>
        </w:rPr>
      </w:pPr>
      <w:r w:rsidRPr="002C40A1">
        <w:rPr>
          <w:rFonts w:ascii="Bookman Old Style" w:eastAsia="Times New Roman" w:hAnsi="Bookman Old Style" w:cs="Times New Roman"/>
          <w:b/>
          <w:i/>
          <w:color w:val="000000"/>
          <w:kern w:val="36"/>
          <w:sz w:val="40"/>
          <w:szCs w:val="40"/>
          <w:lang w:eastAsia="ru-RU"/>
        </w:rPr>
        <w:t>«</w:t>
      </w:r>
      <w:r w:rsidR="002C40A1" w:rsidRPr="002C40A1">
        <w:rPr>
          <w:rFonts w:ascii="Bookman Old Style" w:eastAsia="Times New Roman" w:hAnsi="Bookman Old Style" w:cs="Times New Roman"/>
          <w:b/>
          <w:i/>
          <w:color w:val="000000"/>
          <w:kern w:val="36"/>
          <w:sz w:val="40"/>
          <w:szCs w:val="40"/>
          <w:lang w:eastAsia="ru-RU"/>
        </w:rPr>
        <w:t xml:space="preserve">Развитие дивергентного мышления </w:t>
      </w:r>
    </w:p>
    <w:p w:rsidR="00DA6660" w:rsidRPr="002C40A1" w:rsidRDefault="002C40A1" w:rsidP="002C40A1">
      <w:pPr>
        <w:spacing w:after="0" w:line="240" w:lineRule="auto"/>
        <w:ind w:firstLine="709"/>
        <w:contextualSpacing/>
        <w:mirrorIndents/>
        <w:jc w:val="center"/>
        <w:outlineLvl w:val="0"/>
        <w:rPr>
          <w:rFonts w:ascii="Bookman Old Style" w:eastAsia="Times New Roman" w:hAnsi="Bookman Old Style" w:cs="Times New Roman"/>
          <w:b/>
          <w:i/>
          <w:color w:val="000000"/>
          <w:kern w:val="36"/>
          <w:sz w:val="40"/>
          <w:szCs w:val="40"/>
          <w:lang w:eastAsia="ru-RU"/>
        </w:rPr>
      </w:pPr>
      <w:r w:rsidRPr="002C40A1">
        <w:rPr>
          <w:rFonts w:ascii="Bookman Old Style" w:eastAsia="Times New Roman" w:hAnsi="Bookman Old Style" w:cs="Times New Roman"/>
          <w:b/>
          <w:i/>
          <w:color w:val="000000"/>
          <w:kern w:val="36"/>
          <w:sz w:val="40"/>
          <w:szCs w:val="40"/>
          <w:lang w:eastAsia="ru-RU"/>
        </w:rPr>
        <w:t>у дошкольников</w:t>
      </w:r>
      <w:r w:rsidR="0029073F" w:rsidRPr="002C40A1">
        <w:rPr>
          <w:rFonts w:ascii="Bookman Old Style" w:eastAsia="Times New Roman" w:hAnsi="Bookman Old Style" w:cs="Times New Roman"/>
          <w:b/>
          <w:i/>
          <w:color w:val="000000"/>
          <w:kern w:val="36"/>
          <w:sz w:val="40"/>
          <w:szCs w:val="40"/>
          <w:lang w:eastAsia="ru-RU"/>
        </w:rPr>
        <w:t>»</w:t>
      </w:r>
    </w:p>
    <w:p w:rsid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b/>
          <w:color w:val="000000"/>
          <w:kern w:val="36"/>
          <w:sz w:val="24"/>
          <w:szCs w:val="24"/>
          <w:lang w:eastAsia="ru-RU"/>
        </w:rPr>
      </w:pPr>
    </w:p>
    <w:p w:rsid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b/>
          <w:color w:val="000000"/>
          <w:kern w:val="36"/>
          <w:sz w:val="24"/>
          <w:szCs w:val="24"/>
          <w:lang w:eastAsia="ru-RU"/>
        </w:rPr>
      </w:pPr>
    </w:p>
    <w:p w:rsid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b/>
          <w:color w:val="000000"/>
          <w:kern w:val="36"/>
          <w:sz w:val="24"/>
          <w:szCs w:val="24"/>
          <w:lang w:eastAsia="ru-RU"/>
        </w:rPr>
      </w:pPr>
    </w:p>
    <w:p w:rsid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b/>
          <w:color w:val="000000"/>
          <w:kern w:val="36"/>
          <w:sz w:val="24"/>
          <w:szCs w:val="24"/>
          <w:lang w:eastAsia="ru-RU"/>
        </w:rPr>
      </w:pPr>
    </w:p>
    <w:p w:rsidR="00DA6660" w:rsidRPr="002C40A1" w:rsidRDefault="0029073F" w:rsidP="0029073F">
      <w:pPr>
        <w:spacing w:after="0" w:line="360" w:lineRule="auto"/>
        <w:ind w:firstLine="709"/>
        <w:contextualSpacing/>
        <w:mirrorIndents/>
        <w:jc w:val="right"/>
        <w:outlineLvl w:val="0"/>
        <w:rPr>
          <w:rFonts w:ascii="Times New Roman" w:eastAsia="Times New Roman" w:hAnsi="Times New Roman" w:cs="Times New Roman"/>
          <w:color w:val="000000"/>
          <w:kern w:val="36"/>
          <w:sz w:val="28"/>
          <w:szCs w:val="28"/>
          <w:lang w:eastAsia="ru-RU"/>
        </w:rPr>
      </w:pPr>
      <w:r w:rsidRPr="002C40A1">
        <w:rPr>
          <w:rFonts w:ascii="Times New Roman" w:eastAsia="Times New Roman" w:hAnsi="Times New Roman" w:cs="Times New Roman"/>
          <w:color w:val="000000"/>
          <w:kern w:val="36"/>
          <w:sz w:val="28"/>
          <w:szCs w:val="28"/>
          <w:lang w:eastAsia="ru-RU"/>
        </w:rPr>
        <w:t>Старший воспитатель</w:t>
      </w:r>
      <w:r w:rsidR="00DA6660" w:rsidRPr="002C40A1">
        <w:rPr>
          <w:rFonts w:ascii="Times New Roman" w:eastAsia="Times New Roman" w:hAnsi="Times New Roman" w:cs="Times New Roman"/>
          <w:color w:val="000000"/>
          <w:kern w:val="36"/>
          <w:sz w:val="28"/>
          <w:szCs w:val="28"/>
          <w:lang w:eastAsia="ru-RU"/>
        </w:rPr>
        <w:t xml:space="preserve">: </w:t>
      </w:r>
      <w:bookmarkStart w:id="0" w:name="_GoBack"/>
      <w:bookmarkEnd w:id="0"/>
      <w:proofErr w:type="spellStart"/>
      <w:r w:rsidRPr="002C40A1">
        <w:rPr>
          <w:rFonts w:ascii="Times New Roman" w:eastAsia="Times New Roman" w:hAnsi="Times New Roman" w:cs="Times New Roman"/>
          <w:color w:val="000000"/>
          <w:kern w:val="36"/>
          <w:sz w:val="28"/>
          <w:szCs w:val="28"/>
          <w:lang w:eastAsia="ru-RU"/>
        </w:rPr>
        <w:t>Вялик</w:t>
      </w:r>
      <w:proofErr w:type="spellEnd"/>
      <w:r w:rsidRPr="002C40A1">
        <w:rPr>
          <w:rFonts w:ascii="Times New Roman" w:eastAsia="Times New Roman" w:hAnsi="Times New Roman" w:cs="Times New Roman"/>
          <w:color w:val="000000"/>
          <w:kern w:val="36"/>
          <w:sz w:val="28"/>
          <w:szCs w:val="28"/>
          <w:lang w:eastAsia="ru-RU"/>
        </w:rPr>
        <w:t xml:space="preserve"> А.И.</w:t>
      </w:r>
    </w:p>
    <w:p w:rsidR="00DA6660" w:rsidRP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color w:val="000000"/>
          <w:kern w:val="36"/>
          <w:sz w:val="24"/>
          <w:szCs w:val="24"/>
          <w:lang w:eastAsia="ru-RU"/>
        </w:rPr>
      </w:pPr>
    </w:p>
    <w:p w:rsid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b/>
          <w:color w:val="000000"/>
          <w:kern w:val="36"/>
          <w:sz w:val="24"/>
          <w:szCs w:val="24"/>
          <w:lang w:eastAsia="ru-RU"/>
        </w:rPr>
      </w:pPr>
    </w:p>
    <w:p w:rsid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b/>
          <w:color w:val="000000"/>
          <w:kern w:val="36"/>
          <w:sz w:val="24"/>
          <w:szCs w:val="24"/>
          <w:lang w:eastAsia="ru-RU"/>
        </w:rPr>
      </w:pPr>
    </w:p>
    <w:p w:rsid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b/>
          <w:color w:val="000000"/>
          <w:kern w:val="36"/>
          <w:sz w:val="24"/>
          <w:szCs w:val="24"/>
          <w:lang w:eastAsia="ru-RU"/>
        </w:rPr>
      </w:pPr>
    </w:p>
    <w:p w:rsid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b/>
          <w:color w:val="000000"/>
          <w:kern w:val="36"/>
          <w:sz w:val="24"/>
          <w:szCs w:val="24"/>
          <w:lang w:eastAsia="ru-RU"/>
        </w:rPr>
      </w:pPr>
    </w:p>
    <w:p w:rsid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b/>
          <w:color w:val="000000"/>
          <w:kern w:val="36"/>
          <w:sz w:val="24"/>
          <w:szCs w:val="24"/>
          <w:lang w:eastAsia="ru-RU"/>
        </w:rPr>
      </w:pPr>
    </w:p>
    <w:p w:rsidR="00DA6660" w:rsidRDefault="00DA6660" w:rsidP="00DA6660">
      <w:pPr>
        <w:spacing w:after="0" w:line="360" w:lineRule="auto"/>
        <w:contextualSpacing/>
        <w:mirrorIndents/>
        <w:outlineLvl w:val="0"/>
        <w:rPr>
          <w:rFonts w:ascii="Times New Roman" w:eastAsia="Times New Roman" w:hAnsi="Times New Roman" w:cs="Times New Roman"/>
          <w:b/>
          <w:color w:val="000000"/>
          <w:kern w:val="36"/>
          <w:sz w:val="24"/>
          <w:szCs w:val="24"/>
          <w:lang w:eastAsia="ru-RU"/>
        </w:rPr>
      </w:pPr>
    </w:p>
    <w:p w:rsidR="00DA6660" w:rsidRDefault="00DA6660" w:rsidP="00DA6660">
      <w:pPr>
        <w:spacing w:after="0" w:line="360" w:lineRule="auto"/>
        <w:contextualSpacing/>
        <w:mirrorIndents/>
        <w:outlineLvl w:val="0"/>
        <w:rPr>
          <w:rFonts w:ascii="Times New Roman" w:eastAsia="Times New Roman" w:hAnsi="Times New Roman" w:cs="Times New Roman"/>
          <w:b/>
          <w:color w:val="000000"/>
          <w:kern w:val="36"/>
          <w:sz w:val="24"/>
          <w:szCs w:val="24"/>
          <w:lang w:eastAsia="ru-RU"/>
        </w:rPr>
      </w:pPr>
    </w:p>
    <w:p w:rsidR="00DA6660" w:rsidRDefault="00DA6660" w:rsidP="00DA6660">
      <w:pPr>
        <w:spacing w:after="0" w:line="360" w:lineRule="auto"/>
        <w:contextualSpacing/>
        <w:mirrorIndents/>
        <w:outlineLvl w:val="0"/>
        <w:rPr>
          <w:rFonts w:ascii="Times New Roman" w:eastAsia="Times New Roman" w:hAnsi="Times New Roman" w:cs="Times New Roman"/>
          <w:b/>
          <w:color w:val="000000"/>
          <w:kern w:val="36"/>
          <w:sz w:val="24"/>
          <w:szCs w:val="24"/>
          <w:lang w:eastAsia="ru-RU"/>
        </w:rPr>
      </w:pPr>
    </w:p>
    <w:p w:rsidR="00DA6660" w:rsidRDefault="00DA6660" w:rsidP="00A41F1B">
      <w:pPr>
        <w:spacing w:after="0" w:line="360" w:lineRule="auto"/>
        <w:ind w:firstLine="709"/>
        <w:contextualSpacing/>
        <w:mirrorIndents/>
        <w:jc w:val="center"/>
        <w:outlineLvl w:val="0"/>
        <w:rPr>
          <w:rFonts w:ascii="Times New Roman" w:eastAsia="Times New Roman" w:hAnsi="Times New Roman" w:cs="Times New Roman"/>
          <w:b/>
          <w:color w:val="000000"/>
          <w:kern w:val="36"/>
          <w:sz w:val="24"/>
          <w:szCs w:val="24"/>
          <w:lang w:eastAsia="ru-RU"/>
        </w:rPr>
      </w:pPr>
    </w:p>
    <w:p w:rsidR="00DA6660" w:rsidRPr="00DA6660" w:rsidRDefault="00DA6660" w:rsidP="002C40A1">
      <w:pPr>
        <w:spacing w:after="0" w:line="360" w:lineRule="auto"/>
        <w:contextualSpacing/>
        <w:mirrorIndents/>
        <w:outlineLvl w:val="0"/>
        <w:rPr>
          <w:rFonts w:ascii="Times New Roman" w:eastAsia="Times New Roman" w:hAnsi="Times New Roman" w:cs="Times New Roman"/>
          <w:color w:val="000000"/>
          <w:kern w:val="36"/>
          <w:sz w:val="24"/>
          <w:szCs w:val="24"/>
          <w:lang w:eastAsia="ru-RU"/>
        </w:rPr>
      </w:pPr>
    </w:p>
    <w:p w:rsidR="00DA6660" w:rsidRDefault="0029073F" w:rsidP="0029073F">
      <w:pPr>
        <w:spacing w:after="0" w:line="360" w:lineRule="auto"/>
        <w:contextualSpacing/>
        <w:mirrorIndents/>
        <w:jc w:val="center"/>
        <w:outlineLvl w:val="0"/>
        <w:rPr>
          <w:rFonts w:ascii="Times New Roman" w:eastAsia="Times New Roman" w:hAnsi="Times New Roman" w:cs="Times New Roman"/>
          <w:color w:val="000000"/>
          <w:kern w:val="36"/>
          <w:sz w:val="28"/>
          <w:szCs w:val="28"/>
          <w:lang w:eastAsia="ru-RU"/>
        </w:rPr>
      </w:pPr>
      <w:r w:rsidRPr="002C40A1">
        <w:rPr>
          <w:rFonts w:ascii="Times New Roman" w:eastAsia="Times New Roman" w:hAnsi="Times New Roman" w:cs="Times New Roman"/>
          <w:color w:val="000000"/>
          <w:kern w:val="36"/>
          <w:sz w:val="28"/>
          <w:szCs w:val="28"/>
          <w:lang w:eastAsia="ru-RU"/>
        </w:rPr>
        <w:t xml:space="preserve">с. </w:t>
      </w:r>
      <w:proofErr w:type="spellStart"/>
      <w:proofErr w:type="gramStart"/>
      <w:r w:rsidRPr="002C40A1">
        <w:rPr>
          <w:rFonts w:ascii="Times New Roman" w:eastAsia="Times New Roman" w:hAnsi="Times New Roman" w:cs="Times New Roman"/>
          <w:color w:val="000000"/>
          <w:kern w:val="36"/>
          <w:sz w:val="28"/>
          <w:szCs w:val="28"/>
          <w:lang w:eastAsia="ru-RU"/>
        </w:rPr>
        <w:t>Газ-Сале</w:t>
      </w:r>
      <w:proofErr w:type="spellEnd"/>
      <w:proofErr w:type="gramEnd"/>
      <w:r w:rsidRPr="002C40A1">
        <w:rPr>
          <w:rFonts w:ascii="Times New Roman" w:eastAsia="Times New Roman" w:hAnsi="Times New Roman" w:cs="Times New Roman"/>
          <w:color w:val="000000"/>
          <w:kern w:val="36"/>
          <w:sz w:val="28"/>
          <w:szCs w:val="28"/>
          <w:lang w:eastAsia="ru-RU"/>
        </w:rPr>
        <w:t>, 2021г.</w:t>
      </w:r>
    </w:p>
    <w:p w:rsidR="0082666E" w:rsidRPr="002C40A1" w:rsidRDefault="0082666E" w:rsidP="0029073F">
      <w:pPr>
        <w:spacing w:after="0" w:line="360" w:lineRule="auto"/>
        <w:contextualSpacing/>
        <w:mirrorIndents/>
        <w:jc w:val="center"/>
        <w:outlineLvl w:val="0"/>
        <w:rPr>
          <w:rFonts w:ascii="Times New Roman" w:eastAsia="Times New Roman" w:hAnsi="Times New Roman" w:cs="Times New Roman"/>
          <w:color w:val="000000"/>
          <w:kern w:val="36"/>
          <w:sz w:val="28"/>
          <w:szCs w:val="28"/>
          <w:lang w:eastAsia="ru-RU"/>
        </w:rPr>
      </w:pPr>
    </w:p>
    <w:p w:rsidR="005F7683" w:rsidRPr="002C40A1" w:rsidRDefault="005F7683" w:rsidP="00DA6660">
      <w:pPr>
        <w:spacing w:after="0" w:line="360" w:lineRule="auto"/>
        <w:ind w:firstLine="709"/>
        <w:jc w:val="both"/>
        <w:outlineLvl w:val="0"/>
        <w:rPr>
          <w:rFonts w:ascii="Times New Roman" w:eastAsia="Times New Roman" w:hAnsi="Times New Roman" w:cs="Times New Roman"/>
          <w:color w:val="000000"/>
          <w:kern w:val="36"/>
          <w:sz w:val="24"/>
          <w:szCs w:val="24"/>
          <w:lang w:eastAsia="ru-RU"/>
        </w:rPr>
      </w:pPr>
      <w:r w:rsidRPr="005F7683">
        <w:rPr>
          <w:rFonts w:ascii="Times New Roman" w:eastAsia="Times New Roman" w:hAnsi="Times New Roman" w:cs="Times New Roman"/>
          <w:color w:val="000000"/>
          <w:kern w:val="36"/>
          <w:sz w:val="24"/>
          <w:szCs w:val="24"/>
          <w:lang w:eastAsia="ru-RU"/>
        </w:rPr>
        <w:lastRenderedPageBreak/>
        <w:t>Информация, полученная человеком из окружающего мира, позволяет человеку представлять не только внешнюю, но и внутреннюю сторону предмета, представлять предметы в отсутствие их самих, предвидеть их изменение во времени, устремляться мыслью в необозримые дали и микромир. Все это возможно благодаря</w:t>
      </w:r>
      <w:r w:rsidRPr="005F7683">
        <w:rPr>
          <w:rFonts w:ascii="Times New Roman" w:eastAsia="Times New Roman" w:hAnsi="Times New Roman" w:cs="Times New Roman"/>
          <w:b/>
          <w:color w:val="000000"/>
          <w:kern w:val="36"/>
          <w:sz w:val="24"/>
          <w:szCs w:val="24"/>
          <w:lang w:eastAsia="ru-RU"/>
        </w:rPr>
        <w:t xml:space="preserve"> </w:t>
      </w:r>
      <w:r w:rsidRPr="002C40A1">
        <w:rPr>
          <w:rFonts w:ascii="Times New Roman" w:eastAsia="Times New Roman" w:hAnsi="Times New Roman" w:cs="Times New Roman"/>
          <w:color w:val="000000"/>
          <w:kern w:val="36"/>
          <w:sz w:val="24"/>
          <w:szCs w:val="24"/>
          <w:lang w:eastAsia="ru-RU"/>
        </w:rPr>
        <w:t xml:space="preserve">процессу мышления. </w:t>
      </w:r>
    </w:p>
    <w:p w:rsidR="00F3045B" w:rsidRDefault="00335041" w:rsidP="00DA6660">
      <w:pPr>
        <w:spacing w:after="0" w:line="360" w:lineRule="auto"/>
        <w:ind w:firstLine="709"/>
        <w:jc w:val="both"/>
        <w:outlineLvl w:val="0"/>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color w:val="000000"/>
          <w:kern w:val="36"/>
          <w:sz w:val="24"/>
          <w:szCs w:val="24"/>
          <w:lang w:eastAsia="ru-RU"/>
        </w:rPr>
        <w:t>Мышление – это п</w:t>
      </w:r>
      <w:r w:rsidRPr="00335041">
        <w:rPr>
          <w:rFonts w:ascii="Times New Roman" w:eastAsia="Times New Roman" w:hAnsi="Times New Roman" w:cs="Times New Roman"/>
          <w:color w:val="000000"/>
          <w:kern w:val="36"/>
          <w:sz w:val="24"/>
          <w:szCs w:val="24"/>
          <w:lang w:eastAsia="ru-RU"/>
        </w:rPr>
        <w:t>роцесс познания окружающего реального мира, основу которого составляет образование и непрерывное пополнение запаса понятий, представлений; включает в себя вывод новых суждений (осуществление умозаключений)</w:t>
      </w:r>
      <w:r>
        <w:rPr>
          <w:rFonts w:ascii="Times New Roman" w:eastAsia="Times New Roman" w:hAnsi="Times New Roman" w:cs="Times New Roman"/>
          <w:color w:val="000000"/>
          <w:kern w:val="36"/>
          <w:sz w:val="24"/>
          <w:szCs w:val="24"/>
          <w:lang w:eastAsia="ru-RU"/>
        </w:rPr>
        <w:t>.</w:t>
      </w:r>
      <w:r w:rsidRPr="00F3045B">
        <w:rPr>
          <w:rFonts w:ascii="Times New Roman" w:eastAsia="Times New Roman" w:hAnsi="Times New Roman" w:cs="Times New Roman"/>
          <w:color w:val="000000"/>
          <w:kern w:val="36"/>
          <w:sz w:val="24"/>
          <w:szCs w:val="24"/>
          <w:lang w:eastAsia="ru-RU"/>
        </w:rPr>
        <w:t xml:space="preserve"> Психолог</w:t>
      </w:r>
      <w:r w:rsidR="00F3045B" w:rsidRPr="00F3045B">
        <w:rPr>
          <w:rFonts w:ascii="Times New Roman" w:eastAsia="Times New Roman" w:hAnsi="Times New Roman" w:cs="Times New Roman"/>
          <w:color w:val="000000"/>
          <w:kern w:val="36"/>
          <w:sz w:val="24"/>
          <w:szCs w:val="24"/>
          <w:lang w:eastAsia="ru-RU"/>
        </w:rPr>
        <w:t xml:space="preserve"> из США </w:t>
      </w:r>
      <w:proofErr w:type="spellStart"/>
      <w:r w:rsidR="00F3045B" w:rsidRPr="00F3045B">
        <w:rPr>
          <w:rFonts w:ascii="Times New Roman" w:eastAsia="Times New Roman" w:hAnsi="Times New Roman" w:cs="Times New Roman"/>
          <w:color w:val="000000"/>
          <w:kern w:val="36"/>
          <w:sz w:val="24"/>
          <w:szCs w:val="24"/>
          <w:lang w:eastAsia="ru-RU"/>
        </w:rPr>
        <w:t>Джой</w:t>
      </w:r>
      <w:proofErr w:type="spellEnd"/>
      <w:r w:rsidR="00F3045B" w:rsidRPr="00F3045B">
        <w:rPr>
          <w:rFonts w:ascii="Times New Roman" w:eastAsia="Times New Roman" w:hAnsi="Times New Roman" w:cs="Times New Roman"/>
          <w:color w:val="000000"/>
          <w:kern w:val="36"/>
          <w:sz w:val="24"/>
          <w:szCs w:val="24"/>
          <w:lang w:eastAsia="ru-RU"/>
        </w:rPr>
        <w:t xml:space="preserve"> Пол </w:t>
      </w:r>
      <w:proofErr w:type="spellStart"/>
      <w:r w:rsidR="00F3045B" w:rsidRPr="00F3045B">
        <w:rPr>
          <w:rFonts w:ascii="Times New Roman" w:eastAsia="Times New Roman" w:hAnsi="Times New Roman" w:cs="Times New Roman"/>
          <w:color w:val="000000"/>
          <w:kern w:val="36"/>
          <w:sz w:val="24"/>
          <w:szCs w:val="24"/>
          <w:lang w:eastAsia="ru-RU"/>
        </w:rPr>
        <w:t>Гилфорд</w:t>
      </w:r>
      <w:proofErr w:type="spellEnd"/>
      <w:r w:rsidR="00F3045B" w:rsidRPr="00F3045B">
        <w:rPr>
          <w:rFonts w:ascii="Times New Roman" w:eastAsia="Times New Roman" w:hAnsi="Times New Roman" w:cs="Times New Roman"/>
          <w:color w:val="000000"/>
          <w:kern w:val="36"/>
          <w:sz w:val="24"/>
          <w:szCs w:val="24"/>
          <w:lang w:eastAsia="ru-RU"/>
        </w:rPr>
        <w:t>. предложил два вида мышления</w:t>
      </w:r>
      <w:r w:rsidR="005F31FF">
        <w:rPr>
          <w:rFonts w:ascii="Times New Roman" w:eastAsia="Times New Roman" w:hAnsi="Times New Roman" w:cs="Times New Roman"/>
          <w:color w:val="000000"/>
          <w:kern w:val="36"/>
          <w:sz w:val="24"/>
          <w:szCs w:val="24"/>
          <w:lang w:eastAsia="ru-RU"/>
        </w:rPr>
        <w:t xml:space="preserve"> -  </w:t>
      </w:r>
      <w:r w:rsidR="005F31FF" w:rsidRPr="005F31FF">
        <w:rPr>
          <w:rFonts w:ascii="Times New Roman" w:eastAsia="Times New Roman" w:hAnsi="Times New Roman" w:cs="Times New Roman"/>
          <w:b/>
          <w:color w:val="000000"/>
          <w:kern w:val="36"/>
          <w:sz w:val="24"/>
          <w:szCs w:val="24"/>
          <w:lang w:eastAsia="ru-RU"/>
        </w:rPr>
        <w:t>конвергентное и дивергентное</w:t>
      </w:r>
      <w:r w:rsidR="005F31FF">
        <w:rPr>
          <w:rFonts w:ascii="Times New Roman" w:eastAsia="Times New Roman" w:hAnsi="Times New Roman" w:cs="Times New Roman"/>
          <w:b/>
          <w:color w:val="000000"/>
          <w:kern w:val="36"/>
          <w:sz w:val="24"/>
          <w:szCs w:val="24"/>
          <w:lang w:eastAsia="ru-RU"/>
        </w:rPr>
        <w:t>.</w:t>
      </w:r>
    </w:p>
    <w:p w:rsidR="005F31FF" w:rsidRPr="002C40A1" w:rsidRDefault="005F31FF" w:rsidP="00DA6660">
      <w:pPr>
        <w:spacing w:after="0" w:line="360" w:lineRule="auto"/>
        <w:ind w:firstLine="709"/>
        <w:jc w:val="both"/>
        <w:outlineLvl w:val="0"/>
        <w:rPr>
          <w:rFonts w:ascii="Times New Roman" w:eastAsia="Times New Roman" w:hAnsi="Times New Roman" w:cs="Times New Roman"/>
          <w:color w:val="000000"/>
          <w:kern w:val="36"/>
          <w:sz w:val="24"/>
          <w:szCs w:val="24"/>
          <w:lang w:eastAsia="ru-RU"/>
        </w:rPr>
      </w:pPr>
      <w:r w:rsidRPr="002C40A1">
        <w:rPr>
          <w:rFonts w:ascii="Times New Roman" w:eastAsia="Times New Roman" w:hAnsi="Times New Roman" w:cs="Times New Roman"/>
          <w:color w:val="000000"/>
          <w:kern w:val="36"/>
          <w:sz w:val="24"/>
          <w:szCs w:val="24"/>
          <w:u w:val="single"/>
          <w:lang w:eastAsia="ru-RU"/>
        </w:rPr>
        <w:t>Конвергентный</w:t>
      </w:r>
      <w:r w:rsidRPr="002C40A1">
        <w:rPr>
          <w:rFonts w:ascii="Times New Roman" w:eastAsia="Times New Roman" w:hAnsi="Times New Roman" w:cs="Times New Roman"/>
          <w:color w:val="000000"/>
          <w:kern w:val="36"/>
          <w:sz w:val="24"/>
          <w:szCs w:val="24"/>
          <w:lang w:eastAsia="ru-RU"/>
        </w:rPr>
        <w:t xml:space="preserve"> тип мышления, направлен на решение задач с помощью четкого алгоритма действий. Конвергентное мышление (от латинского «</w:t>
      </w:r>
      <w:proofErr w:type="spellStart"/>
      <w:proofErr w:type="gramStart"/>
      <w:r w:rsidRPr="002C40A1">
        <w:rPr>
          <w:rFonts w:ascii="Times New Roman" w:eastAsia="Times New Roman" w:hAnsi="Times New Roman" w:cs="Times New Roman"/>
          <w:color w:val="000000"/>
          <w:kern w:val="36"/>
          <w:sz w:val="24"/>
          <w:szCs w:val="24"/>
          <w:lang w:eastAsia="ru-RU"/>
        </w:rPr>
        <w:t>со</w:t>
      </w:r>
      <w:proofErr w:type="gramEnd"/>
      <w:r w:rsidRPr="002C40A1">
        <w:rPr>
          <w:rFonts w:ascii="Times New Roman" w:eastAsia="Times New Roman" w:hAnsi="Times New Roman" w:cs="Times New Roman"/>
          <w:color w:val="000000"/>
          <w:kern w:val="36"/>
          <w:sz w:val="24"/>
          <w:szCs w:val="24"/>
          <w:lang w:eastAsia="ru-RU"/>
        </w:rPr>
        <w:t>nvergere</w:t>
      </w:r>
      <w:proofErr w:type="spellEnd"/>
      <w:r w:rsidRPr="002C40A1">
        <w:rPr>
          <w:rFonts w:ascii="Times New Roman" w:eastAsia="Times New Roman" w:hAnsi="Times New Roman" w:cs="Times New Roman"/>
          <w:color w:val="000000"/>
          <w:kern w:val="36"/>
          <w:sz w:val="24"/>
          <w:szCs w:val="24"/>
          <w:lang w:eastAsia="ru-RU"/>
        </w:rPr>
        <w:t>» сходиться)</w:t>
      </w:r>
    </w:p>
    <w:p w:rsidR="005F31FF" w:rsidRPr="002C40A1" w:rsidRDefault="005F31FF" w:rsidP="00DA6660">
      <w:pPr>
        <w:spacing w:after="0" w:line="360" w:lineRule="auto"/>
        <w:ind w:firstLine="709"/>
        <w:jc w:val="both"/>
        <w:outlineLvl w:val="0"/>
        <w:rPr>
          <w:rFonts w:ascii="Times New Roman" w:eastAsia="Times New Roman" w:hAnsi="Times New Roman" w:cs="Times New Roman"/>
          <w:color w:val="000000"/>
          <w:kern w:val="36"/>
          <w:sz w:val="24"/>
          <w:szCs w:val="24"/>
          <w:lang w:eastAsia="ru-RU"/>
        </w:rPr>
      </w:pPr>
      <w:r w:rsidRPr="002C40A1">
        <w:rPr>
          <w:rFonts w:ascii="Times New Roman" w:eastAsia="Times New Roman" w:hAnsi="Times New Roman" w:cs="Times New Roman"/>
          <w:color w:val="000000"/>
          <w:kern w:val="36"/>
          <w:sz w:val="24"/>
          <w:szCs w:val="24"/>
          <w:u w:val="single"/>
          <w:lang w:eastAsia="ru-RU"/>
        </w:rPr>
        <w:t>Дивергентный</w:t>
      </w:r>
      <w:r w:rsidRPr="002C40A1">
        <w:rPr>
          <w:rFonts w:ascii="Times New Roman" w:eastAsia="Times New Roman" w:hAnsi="Times New Roman" w:cs="Times New Roman"/>
          <w:color w:val="000000"/>
          <w:kern w:val="36"/>
          <w:sz w:val="24"/>
          <w:szCs w:val="24"/>
          <w:lang w:eastAsia="ru-RU"/>
        </w:rPr>
        <w:t xml:space="preserve"> (от латинского «</w:t>
      </w:r>
      <w:proofErr w:type="spellStart"/>
      <w:r w:rsidRPr="002C40A1">
        <w:rPr>
          <w:rFonts w:ascii="Times New Roman" w:eastAsia="Times New Roman" w:hAnsi="Times New Roman" w:cs="Times New Roman"/>
          <w:color w:val="000000"/>
          <w:kern w:val="36"/>
          <w:sz w:val="24"/>
          <w:szCs w:val="24"/>
          <w:lang w:eastAsia="ru-RU"/>
        </w:rPr>
        <w:t>divergere</w:t>
      </w:r>
      <w:proofErr w:type="spellEnd"/>
      <w:r w:rsidRPr="002C40A1">
        <w:rPr>
          <w:rFonts w:ascii="Times New Roman" w:eastAsia="Times New Roman" w:hAnsi="Times New Roman" w:cs="Times New Roman"/>
          <w:color w:val="000000"/>
          <w:kern w:val="36"/>
          <w:sz w:val="24"/>
          <w:szCs w:val="24"/>
          <w:lang w:eastAsia="ru-RU"/>
        </w:rPr>
        <w:t>» – расходиться) метод творческого мышления, который заключается в «веерообразном» поиске множества решений одной и той же проблемы и на основе одних и тех же данных.</w:t>
      </w:r>
    </w:p>
    <w:p w:rsidR="008D0AE0" w:rsidRPr="00BD33E2" w:rsidRDefault="008D0AE0" w:rsidP="00DA6660">
      <w:pPr>
        <w:pStyle w:val="a8"/>
        <w:numPr>
          <w:ilvl w:val="0"/>
          <w:numId w:val="3"/>
        </w:numPr>
        <w:spacing w:after="0" w:line="360" w:lineRule="auto"/>
        <w:ind w:firstLine="709"/>
        <w:contextualSpacing w:val="0"/>
        <w:jc w:val="both"/>
        <w:outlineLvl w:val="0"/>
        <w:rPr>
          <w:rFonts w:ascii="Times New Roman" w:eastAsia="Times New Roman" w:hAnsi="Times New Roman" w:cs="Times New Roman"/>
          <w:b/>
          <w:color w:val="000000"/>
          <w:kern w:val="36"/>
          <w:sz w:val="24"/>
          <w:szCs w:val="24"/>
          <w:lang w:eastAsia="ru-RU"/>
        </w:rPr>
      </w:pPr>
      <w:r w:rsidRPr="00BD33E2">
        <w:rPr>
          <w:rFonts w:ascii="Times New Roman" w:eastAsia="Times New Roman" w:hAnsi="Times New Roman" w:cs="Times New Roman"/>
          <w:b/>
          <w:color w:val="000000"/>
          <w:kern w:val="36"/>
          <w:sz w:val="24"/>
          <w:szCs w:val="24"/>
          <w:lang w:eastAsia="ru-RU"/>
        </w:rPr>
        <w:t>Обучение детей дивергентному мышлению</w:t>
      </w:r>
    </w:p>
    <w:p w:rsidR="000510CC" w:rsidRDefault="000510CC" w:rsidP="00DA666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E104E">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margin">
              <wp:posOffset>66675</wp:posOffset>
            </wp:positionH>
            <wp:positionV relativeFrom="margin">
              <wp:posOffset>6524625</wp:posOffset>
            </wp:positionV>
            <wp:extent cx="1202690" cy="800100"/>
            <wp:effectExtent l="0" t="0" r="0" b="0"/>
            <wp:wrapSquare wrapText="bothSides"/>
            <wp:docPr id="3" name="Рисунок 3" descr="https://childdevelop.ru/doc/images/news/29/2974/kartink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ilddevelop.ru/doc/images/news/29/2974/kartinka_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2690" cy="800100"/>
                    </a:xfrm>
                    <a:prstGeom prst="rect">
                      <a:avLst/>
                    </a:prstGeom>
                    <a:noFill/>
                    <a:ln>
                      <a:noFill/>
                    </a:ln>
                  </pic:spPr>
                </pic:pic>
              </a:graphicData>
            </a:graphic>
          </wp:anchor>
        </w:drawing>
      </w:r>
      <w:r w:rsidR="008D0AE0" w:rsidRPr="00AE104E">
        <w:rPr>
          <w:rFonts w:ascii="Times New Roman" w:eastAsia="Times New Roman" w:hAnsi="Times New Roman" w:cs="Times New Roman"/>
          <w:color w:val="000000"/>
          <w:sz w:val="24"/>
          <w:szCs w:val="24"/>
          <w:lang w:eastAsia="ru-RU"/>
        </w:rPr>
        <w:t>Дивергенция – это своего рода неординарность восприятия, мышления и подхода к решению задач, это способность подключать и использовать информацию одновременно из разных областей знаний, часто несовместимых на первый взгляд, это в том числе и нестандартное, гибкое мышление, выходящее за рамки общепринятых стереотипов.</w:t>
      </w:r>
    </w:p>
    <w:p w:rsidR="000510CC" w:rsidRDefault="008D0AE0" w:rsidP="00DA6660">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E104E">
        <w:rPr>
          <w:rFonts w:ascii="Times New Roman" w:eastAsia="Times New Roman" w:hAnsi="Times New Roman" w:cs="Times New Roman"/>
          <w:color w:val="000000"/>
          <w:sz w:val="24"/>
          <w:szCs w:val="24"/>
          <w:lang w:eastAsia="ru-RU"/>
        </w:rPr>
        <w:t>Посмотрите на картинку</w:t>
      </w:r>
      <w:r w:rsidR="000510CC">
        <w:rPr>
          <w:rFonts w:ascii="Times New Roman" w:eastAsia="Times New Roman" w:hAnsi="Times New Roman" w:cs="Times New Roman"/>
          <w:color w:val="000000"/>
          <w:sz w:val="24"/>
          <w:szCs w:val="24"/>
          <w:lang w:eastAsia="ru-RU"/>
        </w:rPr>
        <w:t xml:space="preserve"> и постарайтесь найти ошибку.</w:t>
      </w:r>
    </w:p>
    <w:p w:rsidR="008D0AE0" w:rsidRDefault="008D0AE0" w:rsidP="000510CC">
      <w:pPr>
        <w:shd w:val="clear" w:color="auto" w:fill="FFFFFF"/>
        <w:spacing w:after="0" w:line="360" w:lineRule="auto"/>
        <w:contextualSpacing/>
        <w:mirrorIndents/>
        <w:jc w:val="both"/>
        <w:rPr>
          <w:rFonts w:ascii="Times New Roman" w:eastAsia="Times New Roman" w:hAnsi="Times New Roman" w:cs="Times New Roman"/>
          <w:color w:val="000000"/>
          <w:sz w:val="24"/>
          <w:szCs w:val="24"/>
          <w:lang w:eastAsia="ru-RU"/>
        </w:rPr>
      </w:pPr>
      <w:r w:rsidRPr="00AE104E">
        <w:rPr>
          <w:rFonts w:ascii="Times New Roman" w:eastAsia="Times New Roman" w:hAnsi="Times New Roman" w:cs="Times New Roman"/>
          <w:color w:val="000000"/>
          <w:sz w:val="24"/>
          <w:szCs w:val="24"/>
          <w:lang w:eastAsia="ru-RU"/>
        </w:rPr>
        <w:t>Вы, вероятно, заметили ее, но большинство людей не берут во внимание «неправильный» цвет четверки червей. Отказ замечать сенсорную информацию, расположенную прямо «перед носом», является примером так называемой слепоты невнимания (или перцептивной слепоты). Хотя ошибки и становятся для нас очевидными, как только на них укажут, изначально мы их не воспринимаем.</w:t>
      </w:r>
    </w:p>
    <w:p w:rsidR="00335041" w:rsidRPr="00AE104E" w:rsidRDefault="00335041" w:rsidP="000510CC">
      <w:pPr>
        <w:shd w:val="clear" w:color="auto" w:fill="FFFFFF"/>
        <w:spacing w:after="0" w:line="360" w:lineRule="auto"/>
        <w:contextualSpacing/>
        <w:mirrorIndents/>
        <w:jc w:val="both"/>
        <w:rPr>
          <w:rFonts w:ascii="Times New Roman" w:eastAsia="Times New Roman" w:hAnsi="Times New Roman" w:cs="Times New Roman"/>
          <w:color w:val="000000"/>
          <w:sz w:val="24"/>
          <w:szCs w:val="24"/>
          <w:lang w:eastAsia="ru-RU"/>
        </w:rPr>
      </w:pPr>
    </w:p>
    <w:p w:rsidR="008D0AE0" w:rsidRPr="00BD33E2" w:rsidRDefault="008D0AE0" w:rsidP="000510CC">
      <w:pPr>
        <w:pStyle w:val="a8"/>
        <w:numPr>
          <w:ilvl w:val="0"/>
          <w:numId w:val="3"/>
        </w:numPr>
        <w:shd w:val="clear" w:color="auto" w:fill="FFFFFF"/>
        <w:spacing w:after="0" w:line="360" w:lineRule="auto"/>
        <w:ind w:firstLine="709"/>
        <w:contextualSpacing w:val="0"/>
        <w:jc w:val="both"/>
        <w:rPr>
          <w:rFonts w:ascii="Times New Roman" w:eastAsia="Times New Roman" w:hAnsi="Times New Roman" w:cs="Times New Roman"/>
          <w:color w:val="000000"/>
          <w:sz w:val="24"/>
          <w:szCs w:val="24"/>
          <w:lang w:eastAsia="ru-RU"/>
        </w:rPr>
      </w:pPr>
      <w:proofErr w:type="gramStart"/>
      <w:r w:rsidRPr="00BD33E2">
        <w:rPr>
          <w:rFonts w:ascii="Times New Roman" w:eastAsia="Times New Roman" w:hAnsi="Times New Roman" w:cs="Times New Roman"/>
          <w:b/>
          <w:bCs/>
          <w:color w:val="000000"/>
          <w:sz w:val="24"/>
          <w:szCs w:val="24"/>
          <w:bdr w:val="none" w:sz="0" w:space="0" w:color="auto" w:frame="1"/>
          <w:lang w:eastAsia="ru-RU"/>
        </w:rPr>
        <w:t>C</w:t>
      </w:r>
      <w:proofErr w:type="gramEnd"/>
      <w:r w:rsidRPr="00BD33E2">
        <w:rPr>
          <w:rFonts w:ascii="Times New Roman" w:eastAsia="Times New Roman" w:hAnsi="Times New Roman" w:cs="Times New Roman"/>
          <w:b/>
          <w:bCs/>
          <w:color w:val="000000"/>
          <w:sz w:val="24"/>
          <w:szCs w:val="24"/>
          <w:bdr w:val="none" w:sz="0" w:space="0" w:color="auto" w:frame="1"/>
          <w:lang w:eastAsia="ru-RU"/>
        </w:rPr>
        <w:t>лепота невнимания (или перцептивная слепота)</w:t>
      </w:r>
    </w:p>
    <w:p w:rsidR="00D35D19" w:rsidRDefault="008D0AE0" w:rsidP="000510C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DD17A7">
        <w:rPr>
          <w:rFonts w:ascii="Times New Roman" w:eastAsia="Times New Roman" w:hAnsi="Times New Roman" w:cs="Times New Roman"/>
          <w:b/>
          <w:color w:val="000000"/>
          <w:sz w:val="24"/>
          <w:szCs w:val="24"/>
          <w:lang w:eastAsia="ru-RU"/>
        </w:rPr>
        <w:t>Cлепота невнимания – это явление, при котором мы сознательно воспринимаем гораздо меньше информации из окружающего мира, чем полагаем.</w:t>
      </w:r>
      <w:r w:rsidRPr="00AE104E">
        <w:rPr>
          <w:rFonts w:ascii="Times New Roman" w:eastAsia="Times New Roman" w:hAnsi="Times New Roman" w:cs="Times New Roman"/>
          <w:color w:val="000000"/>
          <w:sz w:val="24"/>
          <w:szCs w:val="24"/>
          <w:lang w:eastAsia="ru-RU"/>
        </w:rPr>
        <w:t xml:space="preserve"> Не существует сознательного восприятия без внимания. Когда наше внимание полностью сосредоточено на одной детали, мы можем не замечать других деталей, окружающих нас, – и даже некоторых весьма необычных. Неспособность обнаруживать неожиданные </w:t>
      </w:r>
      <w:r w:rsidRPr="00AE104E">
        <w:rPr>
          <w:rFonts w:ascii="Times New Roman" w:eastAsia="Times New Roman" w:hAnsi="Times New Roman" w:cs="Times New Roman"/>
          <w:color w:val="000000"/>
          <w:sz w:val="24"/>
          <w:szCs w:val="24"/>
          <w:lang w:eastAsia="ru-RU"/>
        </w:rPr>
        <w:lastRenderedPageBreak/>
        <w:t>объекты, на которые не направлено ваше внимание, это и есть то, как слепота невнимания не позволила вам воспринять ошибку на предложенной картинке.</w:t>
      </w:r>
    </w:p>
    <w:p w:rsidR="00D037EE" w:rsidRDefault="008D0AE0" w:rsidP="000510C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E104E">
        <w:rPr>
          <w:rFonts w:ascii="Times New Roman" w:eastAsia="Times New Roman" w:hAnsi="Times New Roman" w:cs="Times New Roman"/>
          <w:color w:val="000000"/>
          <w:sz w:val="24"/>
          <w:szCs w:val="24"/>
          <w:lang w:eastAsia="ru-RU"/>
        </w:rPr>
        <w:t xml:space="preserve">Такой уровень непреднамеренной слепоты находится в пределах нормы и вряд ли будет оказывать какое-либо влияние на ваш профессиональный или познавательный успех. </w:t>
      </w:r>
    </w:p>
    <w:p w:rsidR="00D35D19" w:rsidRDefault="000510CC" w:rsidP="000510C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E104E">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simplePos x="0" y="0"/>
            <wp:positionH relativeFrom="margin">
              <wp:posOffset>-118110</wp:posOffset>
            </wp:positionH>
            <wp:positionV relativeFrom="margin">
              <wp:posOffset>3670935</wp:posOffset>
            </wp:positionV>
            <wp:extent cx="2019300" cy="1125855"/>
            <wp:effectExtent l="0" t="0" r="0" b="0"/>
            <wp:wrapSquare wrapText="bothSides"/>
            <wp:docPr id="4" name="Рисунок 4" descr="https://childdevelop.ru/doc/images/news/29/2974/kartink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ilddevelop.ru/doc/images/news/29/2974/kartinka_2.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1125855"/>
                    </a:xfrm>
                    <a:prstGeom prst="rect">
                      <a:avLst/>
                    </a:prstGeom>
                    <a:noFill/>
                    <a:ln>
                      <a:noFill/>
                    </a:ln>
                  </pic:spPr>
                </pic:pic>
              </a:graphicData>
            </a:graphic>
          </wp:anchor>
        </w:drawing>
      </w:r>
      <w:r w:rsidR="008D0AE0" w:rsidRPr="00AE104E">
        <w:rPr>
          <w:rFonts w:ascii="Times New Roman" w:eastAsia="Times New Roman" w:hAnsi="Times New Roman" w:cs="Times New Roman"/>
          <w:color w:val="000000"/>
          <w:sz w:val="24"/>
          <w:szCs w:val="24"/>
          <w:lang w:eastAsia="ru-RU"/>
        </w:rPr>
        <w:t>Тем не менее последствия слепоты невнимания будут гораздо более серьезными для нового поколения молодых людей, которые станут конкурирующей рабочей силой в ХХI-м</w:t>
      </w:r>
      <w:r>
        <w:rPr>
          <w:rFonts w:ascii="Times New Roman" w:eastAsia="Times New Roman" w:hAnsi="Times New Roman" w:cs="Times New Roman"/>
          <w:color w:val="000000"/>
          <w:sz w:val="24"/>
          <w:szCs w:val="24"/>
          <w:lang w:eastAsia="ru-RU"/>
        </w:rPr>
        <w:t xml:space="preserve">, когда успех </w:t>
      </w:r>
      <w:r w:rsidRPr="00AE104E">
        <w:rPr>
          <w:rFonts w:ascii="Times New Roman" w:eastAsia="Times New Roman" w:hAnsi="Times New Roman" w:cs="Times New Roman"/>
          <w:color w:val="000000"/>
          <w:sz w:val="24"/>
          <w:szCs w:val="24"/>
          <w:lang w:eastAsia="ru-RU"/>
        </w:rPr>
        <w:t>требует не только умения нестандартно мыслить, но и восприятия информации вне зоны внимания и очевидного контекста.</w:t>
      </w:r>
    </w:p>
    <w:p w:rsidR="000510CC" w:rsidRDefault="008D0AE0" w:rsidP="000510C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E104E">
        <w:rPr>
          <w:rFonts w:ascii="Times New Roman" w:eastAsia="Times New Roman" w:hAnsi="Times New Roman" w:cs="Times New Roman"/>
          <w:color w:val="000000"/>
          <w:sz w:val="24"/>
          <w:szCs w:val="24"/>
          <w:lang w:eastAsia="ru-RU"/>
        </w:rPr>
        <w:t xml:space="preserve">Посмотрите на эту картинку и сосчитайте количество красных шаров, которые вы видите. Не торопитесь и считайте </w:t>
      </w:r>
      <w:r w:rsidR="000510CC" w:rsidRPr="00AE104E">
        <w:rPr>
          <w:rFonts w:ascii="Times New Roman" w:eastAsia="Times New Roman" w:hAnsi="Times New Roman" w:cs="Times New Roman"/>
          <w:color w:val="000000"/>
          <w:sz w:val="24"/>
          <w:szCs w:val="24"/>
          <w:lang w:eastAsia="ru-RU"/>
        </w:rPr>
        <w:t>внимательно. Насчитали</w:t>
      </w:r>
      <w:r w:rsidRPr="00AE104E">
        <w:rPr>
          <w:rFonts w:ascii="Times New Roman" w:eastAsia="Times New Roman" w:hAnsi="Times New Roman" w:cs="Times New Roman"/>
          <w:color w:val="000000"/>
          <w:sz w:val="24"/>
          <w:szCs w:val="24"/>
          <w:lang w:eastAsia="ru-RU"/>
        </w:rPr>
        <w:t xml:space="preserve"> пять? Это верно.</w:t>
      </w:r>
    </w:p>
    <w:p w:rsidR="008D0AE0" w:rsidRPr="00AE104E" w:rsidRDefault="008D0AE0" w:rsidP="000510C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E104E">
        <w:rPr>
          <w:rFonts w:ascii="Times New Roman" w:eastAsia="Times New Roman" w:hAnsi="Times New Roman" w:cs="Times New Roman"/>
          <w:color w:val="000000"/>
          <w:sz w:val="24"/>
          <w:szCs w:val="24"/>
          <w:lang w:eastAsia="ru-RU"/>
        </w:rPr>
        <w:t xml:space="preserve"> А теперь отведите взгляд от картинки и подумайте, было ли в ней что-то необычное.</w:t>
      </w:r>
    </w:p>
    <w:p w:rsidR="008D0AE0" w:rsidRPr="00AE104E" w:rsidRDefault="008D0AE0" w:rsidP="000510C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E104E">
        <w:rPr>
          <w:rFonts w:ascii="Times New Roman" w:eastAsia="Times New Roman" w:hAnsi="Times New Roman" w:cs="Times New Roman"/>
          <w:color w:val="000000"/>
          <w:sz w:val="24"/>
          <w:szCs w:val="24"/>
          <w:lang w:eastAsia="ru-RU"/>
        </w:rPr>
        <w:t>Вы заметили, что на каждой руке человека по шесть пальцев? Проблема невнимания к тому, что находится вне зоны внимания, заключается в том, что оно отражает тип образовательного опыта прошлого столетия. Систематическое стремление к единственно правильным ответам способствовало развитию слепоты невнимания, которая может ослаблять навыки дивергентного мышления детей и ограничивать перспективы, необходимые им для достижения успеха в XXI веке.</w:t>
      </w:r>
    </w:p>
    <w:p w:rsidR="008D0AE0" w:rsidRPr="000510CC" w:rsidRDefault="008D0AE0" w:rsidP="00187093">
      <w:pPr>
        <w:shd w:val="clear" w:color="auto" w:fill="FFFFFF"/>
        <w:spacing w:after="0" w:line="360" w:lineRule="auto"/>
        <w:ind w:firstLine="709"/>
        <w:contextualSpacing/>
        <w:mirrorIndents/>
        <w:jc w:val="both"/>
        <w:rPr>
          <w:rFonts w:ascii="Times New Roman" w:eastAsia="Times New Roman" w:hAnsi="Times New Roman" w:cs="Times New Roman"/>
          <w:b/>
          <w:sz w:val="24"/>
          <w:szCs w:val="24"/>
          <w:lang w:eastAsia="ru-RU"/>
        </w:rPr>
      </w:pPr>
      <w:r w:rsidRPr="000510CC">
        <w:rPr>
          <w:rFonts w:ascii="Times New Roman" w:eastAsia="Times New Roman" w:hAnsi="Times New Roman" w:cs="Times New Roman"/>
          <w:b/>
          <w:sz w:val="24"/>
          <w:szCs w:val="24"/>
          <w:lang w:eastAsia="ru-RU"/>
        </w:rPr>
        <w:t>Люди, обладающие дивергентным мышлением, способны:</w:t>
      </w:r>
    </w:p>
    <w:p w:rsidR="008D0AE0" w:rsidRPr="00202560" w:rsidRDefault="008D0AE0" w:rsidP="00187093">
      <w:pPr>
        <w:numPr>
          <w:ilvl w:val="0"/>
          <w:numId w:val="1"/>
        </w:numPr>
        <w:shd w:val="clear" w:color="auto" w:fill="FFFFFF"/>
        <w:spacing w:before="30" w:after="0" w:line="360" w:lineRule="auto"/>
        <w:ind w:left="0" w:firstLine="0"/>
        <w:contextualSpacing/>
        <w:mirrorIndents/>
        <w:jc w:val="both"/>
        <w:rPr>
          <w:rFonts w:ascii="Times New Roman" w:eastAsia="Times New Roman" w:hAnsi="Times New Roman" w:cs="Times New Roman"/>
          <w:sz w:val="24"/>
          <w:szCs w:val="24"/>
          <w:lang w:eastAsia="ru-RU"/>
        </w:rPr>
      </w:pPr>
      <w:r w:rsidRPr="00202560">
        <w:rPr>
          <w:rFonts w:ascii="Times New Roman" w:eastAsia="Times New Roman" w:hAnsi="Times New Roman" w:cs="Times New Roman"/>
          <w:sz w:val="24"/>
          <w:szCs w:val="24"/>
          <w:lang w:eastAsia="ru-RU"/>
        </w:rPr>
        <w:t>Быть инициативными, целеустремленными и нацеленными на действия.</w:t>
      </w:r>
    </w:p>
    <w:p w:rsidR="008D0AE0" w:rsidRPr="00202560" w:rsidRDefault="008D0AE0" w:rsidP="00187093">
      <w:pPr>
        <w:numPr>
          <w:ilvl w:val="0"/>
          <w:numId w:val="1"/>
        </w:numPr>
        <w:shd w:val="clear" w:color="auto" w:fill="FFFFFF"/>
        <w:spacing w:before="30" w:after="0" w:line="360" w:lineRule="auto"/>
        <w:ind w:left="0" w:firstLine="0"/>
        <w:contextualSpacing/>
        <w:mirrorIndents/>
        <w:jc w:val="both"/>
        <w:rPr>
          <w:rFonts w:ascii="Times New Roman" w:eastAsia="Times New Roman" w:hAnsi="Times New Roman" w:cs="Times New Roman"/>
          <w:sz w:val="24"/>
          <w:szCs w:val="24"/>
          <w:lang w:eastAsia="ru-RU"/>
        </w:rPr>
      </w:pPr>
      <w:r w:rsidRPr="00202560">
        <w:rPr>
          <w:rFonts w:ascii="Times New Roman" w:eastAsia="Times New Roman" w:hAnsi="Times New Roman" w:cs="Times New Roman"/>
          <w:sz w:val="24"/>
          <w:szCs w:val="24"/>
          <w:lang w:eastAsia="ru-RU"/>
        </w:rPr>
        <w:t>Критически оценивать предоставляемую информацию, проверять надежность источников, ставить под сомнение предположения, искать противоречивые факты, свидетельства и определять наиболее ценные данные, которые необходимо использовать, чтобы делать обоснованные выводы, интерпретацию, заявления и решения.</w:t>
      </w:r>
    </w:p>
    <w:p w:rsidR="008D0AE0" w:rsidRPr="00202560" w:rsidRDefault="008D0AE0" w:rsidP="00187093">
      <w:pPr>
        <w:numPr>
          <w:ilvl w:val="0"/>
          <w:numId w:val="1"/>
        </w:numPr>
        <w:shd w:val="clear" w:color="auto" w:fill="FFFFFF"/>
        <w:spacing w:before="30" w:after="0" w:line="360" w:lineRule="auto"/>
        <w:ind w:left="0" w:firstLine="0"/>
        <w:contextualSpacing/>
        <w:mirrorIndents/>
        <w:jc w:val="both"/>
        <w:rPr>
          <w:rFonts w:ascii="Times New Roman" w:eastAsia="Times New Roman" w:hAnsi="Times New Roman" w:cs="Times New Roman"/>
          <w:sz w:val="24"/>
          <w:szCs w:val="24"/>
          <w:lang w:eastAsia="ru-RU"/>
        </w:rPr>
      </w:pPr>
      <w:r w:rsidRPr="00202560">
        <w:rPr>
          <w:rFonts w:ascii="Times New Roman" w:eastAsia="Times New Roman" w:hAnsi="Times New Roman" w:cs="Times New Roman"/>
          <w:sz w:val="24"/>
          <w:szCs w:val="24"/>
          <w:lang w:eastAsia="ru-RU"/>
        </w:rPr>
        <w:t>Использовать новую информацию и технологии в творческих и инновационных методах.</w:t>
      </w:r>
    </w:p>
    <w:p w:rsidR="00012DF5" w:rsidRPr="00202560" w:rsidRDefault="008D0AE0" w:rsidP="00187093">
      <w:pPr>
        <w:numPr>
          <w:ilvl w:val="0"/>
          <w:numId w:val="1"/>
        </w:numPr>
        <w:shd w:val="clear" w:color="auto" w:fill="FFFFFF"/>
        <w:tabs>
          <w:tab w:val="clear" w:pos="720"/>
          <w:tab w:val="num" w:pos="709"/>
        </w:tabs>
        <w:spacing w:before="30" w:after="0" w:line="360" w:lineRule="auto"/>
        <w:ind w:left="0" w:firstLine="0"/>
        <w:contextualSpacing/>
        <w:mirrorIndents/>
        <w:jc w:val="both"/>
        <w:rPr>
          <w:rFonts w:ascii="Times New Roman" w:eastAsia="Times New Roman" w:hAnsi="Times New Roman" w:cs="Times New Roman"/>
          <w:sz w:val="24"/>
          <w:szCs w:val="24"/>
          <w:lang w:eastAsia="ru-RU"/>
        </w:rPr>
      </w:pPr>
      <w:r w:rsidRPr="00202560">
        <w:rPr>
          <w:rFonts w:ascii="Times New Roman" w:eastAsia="Times New Roman" w:hAnsi="Times New Roman" w:cs="Times New Roman"/>
          <w:sz w:val="24"/>
          <w:szCs w:val="24"/>
          <w:lang w:eastAsia="ru-RU"/>
        </w:rPr>
        <w:t xml:space="preserve">Успешно и гибко взаимодействовать и </w:t>
      </w:r>
      <w:r w:rsidR="00D35D19" w:rsidRPr="00202560">
        <w:rPr>
          <w:rFonts w:ascii="Times New Roman" w:eastAsia="Times New Roman" w:hAnsi="Times New Roman" w:cs="Times New Roman"/>
          <w:sz w:val="24"/>
          <w:szCs w:val="24"/>
          <w:lang w:eastAsia="ru-RU"/>
        </w:rPr>
        <w:t>сотрудничать,</w:t>
      </w:r>
      <w:r w:rsidRPr="00202560">
        <w:rPr>
          <w:rFonts w:ascii="Times New Roman" w:eastAsia="Times New Roman" w:hAnsi="Times New Roman" w:cs="Times New Roman"/>
          <w:sz w:val="24"/>
          <w:szCs w:val="24"/>
          <w:lang w:eastAsia="ru-RU"/>
        </w:rPr>
        <w:t xml:space="preserve"> и эффективно использовать информационные средства.</w:t>
      </w:r>
    </w:p>
    <w:p w:rsidR="00493470" w:rsidRDefault="00493470" w:rsidP="00493470">
      <w:pPr>
        <w:shd w:val="clear" w:color="auto" w:fill="FFFFFF"/>
        <w:spacing w:before="30" w:after="0" w:line="360" w:lineRule="auto"/>
        <w:ind w:firstLine="709"/>
        <w:jc w:val="both"/>
        <w:rPr>
          <w:rFonts w:ascii="Times New Roman" w:eastAsia="Times New Roman" w:hAnsi="Times New Roman" w:cs="Times New Roman"/>
          <w:color w:val="000000"/>
          <w:sz w:val="24"/>
          <w:szCs w:val="24"/>
          <w:lang w:eastAsia="ru-RU"/>
        </w:rPr>
      </w:pPr>
      <w:r w:rsidRPr="00493470">
        <w:rPr>
          <w:rFonts w:ascii="Times New Roman" w:eastAsia="Times New Roman" w:hAnsi="Times New Roman" w:cs="Times New Roman"/>
          <w:b/>
          <w:color w:val="000000"/>
          <w:sz w:val="24"/>
          <w:szCs w:val="24"/>
          <w:lang w:eastAsia="ru-RU"/>
        </w:rPr>
        <w:t>Диагностика дивергентного мышления Ф. Вильямса.</w:t>
      </w:r>
      <w:r>
        <w:rPr>
          <w:rFonts w:ascii="Times New Roman" w:eastAsia="Times New Roman" w:hAnsi="Times New Roman" w:cs="Times New Roman"/>
          <w:color w:val="000000"/>
          <w:sz w:val="24"/>
          <w:szCs w:val="24"/>
          <w:lang w:eastAsia="ru-RU"/>
        </w:rPr>
        <w:t xml:space="preserve"> Ребенку предлагается 12 рисунков. Инструкция. Постарайтесь нарисовать настолько необычную картинку, которую никто другой не сможет придумать. Можно рисовать в любом месте, использовать разные цвета. Каждому рисунку придумайте название </w:t>
      </w:r>
    </w:p>
    <w:p w:rsidR="00012DF5" w:rsidRDefault="00012DF5" w:rsidP="00187093">
      <w:pPr>
        <w:shd w:val="clear" w:color="auto" w:fill="FFFFFF"/>
        <w:spacing w:before="30" w:after="0" w:line="360" w:lineRule="auto"/>
        <w:contextualSpacing/>
        <w:mirrorIndents/>
        <w:jc w:val="both"/>
        <w:rPr>
          <w:rFonts w:ascii="Times New Roman" w:eastAsia="Times New Roman" w:hAnsi="Times New Roman" w:cs="Times New Roman"/>
          <w:color w:val="000000"/>
          <w:sz w:val="24"/>
          <w:szCs w:val="24"/>
          <w:lang w:eastAsia="ru-RU"/>
        </w:rPr>
      </w:pPr>
      <w:r w:rsidRPr="00012DF5">
        <w:rPr>
          <w:rFonts w:ascii="Times New Roman" w:eastAsia="Times New Roman" w:hAnsi="Times New Roman" w:cs="Times New Roman"/>
          <w:color w:val="000000"/>
          <w:sz w:val="24"/>
          <w:szCs w:val="24"/>
          <w:lang w:eastAsia="ru-RU"/>
        </w:rPr>
        <w:t>Способности к дивергентному мышлению оценивают по нескольким критериям:</w:t>
      </w:r>
    </w:p>
    <w:p w:rsidR="00012DF5" w:rsidRDefault="00012DF5" w:rsidP="00187093">
      <w:pPr>
        <w:pStyle w:val="a8"/>
        <w:numPr>
          <w:ilvl w:val="0"/>
          <w:numId w:val="4"/>
        </w:numPr>
        <w:shd w:val="clear" w:color="auto" w:fill="FFFFFF"/>
        <w:spacing w:before="30" w:after="0" w:line="360" w:lineRule="auto"/>
        <w:ind w:left="0" w:firstLine="0"/>
        <w:contextualSpacing w:val="0"/>
        <w:jc w:val="both"/>
        <w:rPr>
          <w:rFonts w:ascii="Times New Roman" w:eastAsia="Times New Roman" w:hAnsi="Times New Roman" w:cs="Times New Roman"/>
          <w:color w:val="000000"/>
          <w:sz w:val="24"/>
          <w:szCs w:val="24"/>
          <w:lang w:eastAsia="ru-RU"/>
        </w:rPr>
      </w:pPr>
      <w:r w:rsidRPr="00012DF5">
        <w:rPr>
          <w:rFonts w:ascii="Times New Roman" w:eastAsia="Times New Roman" w:hAnsi="Times New Roman" w:cs="Times New Roman"/>
          <w:b/>
          <w:i/>
          <w:color w:val="000000"/>
          <w:sz w:val="24"/>
          <w:szCs w:val="24"/>
          <w:lang w:eastAsia="ru-RU"/>
        </w:rPr>
        <w:lastRenderedPageBreak/>
        <w:t xml:space="preserve">Беглость: </w:t>
      </w:r>
      <w:r w:rsidRPr="00012DF5">
        <w:rPr>
          <w:rFonts w:ascii="Times New Roman" w:eastAsia="Times New Roman" w:hAnsi="Times New Roman" w:cs="Times New Roman"/>
          <w:color w:val="000000"/>
          <w:sz w:val="24"/>
          <w:szCs w:val="24"/>
          <w:lang w:eastAsia="ru-RU"/>
        </w:rPr>
        <w:t>определяется числом идей, рождающихся в определенную временную единицу.</w:t>
      </w:r>
    </w:p>
    <w:p w:rsidR="00A41F1B" w:rsidRDefault="00A41F1B" w:rsidP="00187093">
      <w:pPr>
        <w:pStyle w:val="a8"/>
        <w:numPr>
          <w:ilvl w:val="0"/>
          <w:numId w:val="4"/>
        </w:numPr>
        <w:shd w:val="clear" w:color="auto" w:fill="FFFFFF"/>
        <w:spacing w:before="30" w:after="0" w:line="360" w:lineRule="auto"/>
        <w:ind w:left="0" w:firstLine="0"/>
        <w:contextualSpacing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Гибкость:</w:t>
      </w:r>
      <w:r>
        <w:rPr>
          <w:rFonts w:ascii="Times New Roman" w:eastAsia="Times New Roman" w:hAnsi="Times New Roman" w:cs="Times New Roman"/>
          <w:color w:val="000000"/>
          <w:sz w:val="24"/>
          <w:szCs w:val="24"/>
          <w:lang w:eastAsia="ru-RU"/>
        </w:rPr>
        <w:t xml:space="preserve"> подвижность мышления, то есть </w:t>
      </w:r>
      <w:r w:rsidRPr="00012DF5">
        <w:rPr>
          <w:rFonts w:ascii="Times New Roman" w:eastAsia="Times New Roman" w:hAnsi="Times New Roman" w:cs="Times New Roman"/>
          <w:color w:val="000000"/>
          <w:sz w:val="24"/>
          <w:szCs w:val="24"/>
          <w:lang w:eastAsia="ru-RU"/>
        </w:rPr>
        <w:t>умение выдвига</w:t>
      </w:r>
      <w:r>
        <w:rPr>
          <w:rFonts w:ascii="Times New Roman" w:eastAsia="Times New Roman" w:hAnsi="Times New Roman" w:cs="Times New Roman"/>
          <w:color w:val="000000"/>
          <w:sz w:val="24"/>
          <w:szCs w:val="24"/>
          <w:lang w:eastAsia="ru-RU"/>
        </w:rPr>
        <w:t>ть различные идеи, не связанные межу собой. У</w:t>
      </w:r>
      <w:r w:rsidRPr="00012DF5">
        <w:rPr>
          <w:rFonts w:ascii="Times New Roman" w:eastAsia="Times New Roman" w:hAnsi="Times New Roman" w:cs="Times New Roman"/>
          <w:color w:val="000000"/>
          <w:sz w:val="24"/>
          <w:szCs w:val="24"/>
          <w:lang w:eastAsia="ru-RU"/>
        </w:rPr>
        <w:t>мение оперативно переходить от одной идеи к другой</w:t>
      </w:r>
      <w:r>
        <w:rPr>
          <w:rFonts w:ascii="Times New Roman" w:eastAsia="Times New Roman" w:hAnsi="Times New Roman" w:cs="Times New Roman"/>
          <w:color w:val="000000"/>
          <w:sz w:val="24"/>
          <w:szCs w:val="24"/>
          <w:lang w:eastAsia="ru-RU"/>
        </w:rPr>
        <w:t>.</w:t>
      </w:r>
    </w:p>
    <w:p w:rsidR="00A41F1B" w:rsidRDefault="00A41F1B" w:rsidP="00187093">
      <w:pPr>
        <w:pStyle w:val="a8"/>
        <w:numPr>
          <w:ilvl w:val="0"/>
          <w:numId w:val="4"/>
        </w:numPr>
        <w:shd w:val="clear" w:color="auto" w:fill="FFFFFF"/>
        <w:spacing w:before="30" w:after="0" w:line="360" w:lineRule="auto"/>
        <w:ind w:left="0" w:firstLine="0"/>
        <w:contextualSpacing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Оригинальность:</w:t>
      </w:r>
      <w:r>
        <w:rPr>
          <w:rFonts w:ascii="Times New Roman" w:eastAsia="Times New Roman" w:hAnsi="Times New Roman" w:cs="Times New Roman"/>
          <w:color w:val="000000"/>
          <w:sz w:val="24"/>
          <w:szCs w:val="24"/>
          <w:lang w:eastAsia="ru-RU"/>
        </w:rPr>
        <w:t xml:space="preserve"> место положение относительно стимульной фигуры (снаружи, внутри)</w:t>
      </w:r>
    </w:p>
    <w:p w:rsidR="00A41F1B" w:rsidRDefault="00A41F1B" w:rsidP="00187093">
      <w:pPr>
        <w:pStyle w:val="a8"/>
        <w:numPr>
          <w:ilvl w:val="0"/>
          <w:numId w:val="4"/>
        </w:numPr>
        <w:shd w:val="clear" w:color="auto" w:fill="FFFFFF"/>
        <w:spacing w:before="30" w:after="0" w:line="360" w:lineRule="auto"/>
        <w:ind w:left="0" w:firstLine="0"/>
        <w:contextualSpacing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Разработанность:</w:t>
      </w:r>
      <w:r>
        <w:rPr>
          <w:rFonts w:ascii="Times New Roman" w:eastAsia="Times New Roman" w:hAnsi="Times New Roman" w:cs="Times New Roman"/>
          <w:color w:val="000000"/>
          <w:sz w:val="24"/>
          <w:szCs w:val="24"/>
          <w:lang w:eastAsia="ru-RU"/>
        </w:rPr>
        <w:t xml:space="preserve"> симметрия и асимметрия относительно предлагаемой фигуры.</w:t>
      </w:r>
    </w:p>
    <w:p w:rsidR="00493470" w:rsidRDefault="00493470" w:rsidP="00187093">
      <w:pPr>
        <w:pStyle w:val="a8"/>
        <w:numPr>
          <w:ilvl w:val="0"/>
          <w:numId w:val="4"/>
        </w:numPr>
        <w:shd w:val="clear" w:color="auto" w:fill="FFFFFF"/>
        <w:spacing w:before="30" w:after="0" w:line="360" w:lineRule="auto"/>
        <w:ind w:left="0" w:firstLine="0"/>
        <w:contextualSpacing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Название:</w:t>
      </w:r>
      <w:r>
        <w:rPr>
          <w:rFonts w:ascii="Times New Roman" w:eastAsia="Times New Roman" w:hAnsi="Times New Roman" w:cs="Times New Roman"/>
          <w:color w:val="000000"/>
          <w:sz w:val="24"/>
          <w:szCs w:val="24"/>
          <w:lang w:eastAsia="ru-RU"/>
        </w:rPr>
        <w:t xml:space="preserve"> богатство словарного запаса, способность к образной передаче сути изображенного на рисунке.</w:t>
      </w:r>
    </w:p>
    <w:p w:rsidR="00493470" w:rsidRDefault="00493470" w:rsidP="00493470">
      <w:pPr>
        <w:pStyle w:val="a8"/>
        <w:shd w:val="clear" w:color="auto" w:fill="FFFFFF"/>
        <w:spacing w:before="30" w:after="0" w:line="360" w:lineRule="auto"/>
        <w:ind w:left="0" w:firstLine="709"/>
        <w:contextualSpacing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итогам диагностики можно сказать следующее: Фактор беглость – уровень выше среднего</w:t>
      </w:r>
    </w:p>
    <w:p w:rsidR="00493470" w:rsidRDefault="00493470" w:rsidP="00493470">
      <w:pPr>
        <w:pStyle w:val="a8"/>
        <w:shd w:val="clear" w:color="auto" w:fill="FFFFFF"/>
        <w:spacing w:before="30" w:after="0" w:line="360" w:lineRule="auto"/>
        <w:ind w:left="0" w:firstLine="709"/>
        <w:contextualSpacing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Фактор гибкость – средний уровень</w:t>
      </w:r>
    </w:p>
    <w:p w:rsidR="00493470" w:rsidRDefault="00493470" w:rsidP="00493470">
      <w:pPr>
        <w:pStyle w:val="a8"/>
        <w:shd w:val="clear" w:color="auto" w:fill="FFFFFF"/>
        <w:spacing w:before="30" w:after="0" w:line="360" w:lineRule="auto"/>
        <w:ind w:left="0" w:firstLine="709"/>
        <w:contextualSpacing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Фактор оригинальность – ниже среднего на 0.5 балла</w:t>
      </w:r>
    </w:p>
    <w:p w:rsidR="00493470" w:rsidRDefault="00493470" w:rsidP="00493470">
      <w:pPr>
        <w:pStyle w:val="a8"/>
        <w:shd w:val="clear" w:color="auto" w:fill="FFFFFF"/>
        <w:spacing w:before="30" w:after="0" w:line="360" w:lineRule="auto"/>
        <w:ind w:left="0" w:firstLine="709"/>
        <w:contextualSpacing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Фактор разработанность - ниже среднего на 0.5 балла</w:t>
      </w:r>
    </w:p>
    <w:p w:rsidR="00493470" w:rsidRDefault="00493470" w:rsidP="00493470">
      <w:pPr>
        <w:pStyle w:val="a8"/>
        <w:shd w:val="clear" w:color="auto" w:fill="FFFFFF"/>
        <w:spacing w:before="30" w:after="0" w:line="360" w:lineRule="auto"/>
        <w:ind w:left="0" w:firstLine="709"/>
        <w:contextualSpacing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Фактор название - </w:t>
      </w:r>
      <w:r w:rsidRPr="00493470">
        <w:rPr>
          <w:rFonts w:ascii="Times New Roman" w:eastAsia="Times New Roman" w:hAnsi="Times New Roman" w:cs="Times New Roman"/>
          <w:color w:val="000000"/>
          <w:sz w:val="24"/>
          <w:szCs w:val="24"/>
          <w:lang w:eastAsia="ru-RU"/>
        </w:rPr>
        <w:t xml:space="preserve">ниже среднего на </w:t>
      </w:r>
      <w:r>
        <w:rPr>
          <w:rFonts w:ascii="Times New Roman" w:eastAsia="Times New Roman" w:hAnsi="Times New Roman" w:cs="Times New Roman"/>
          <w:color w:val="000000"/>
          <w:sz w:val="24"/>
          <w:szCs w:val="24"/>
          <w:lang w:eastAsia="ru-RU"/>
        </w:rPr>
        <w:t>1 балл.</w:t>
      </w:r>
    </w:p>
    <w:p w:rsidR="0029073F" w:rsidRDefault="00493470" w:rsidP="0029073F">
      <w:pPr>
        <w:shd w:val="clear" w:color="auto" w:fill="FFFFFF"/>
        <w:spacing w:after="0" w:line="360" w:lineRule="auto"/>
        <w:jc w:val="both"/>
        <w:rPr>
          <w:rFonts w:ascii="Times New Roman" w:eastAsia="Times New Roman" w:hAnsi="Times New Roman" w:cs="Times New Roman"/>
          <w:b/>
          <w:iCs/>
          <w:color w:val="000000"/>
          <w:sz w:val="24"/>
          <w:szCs w:val="24"/>
          <w:bdr w:val="none" w:sz="0" w:space="0" w:color="auto" w:frame="1"/>
          <w:lang w:eastAsia="ru-RU"/>
        </w:rPr>
      </w:pPr>
      <w:r>
        <w:rPr>
          <w:rFonts w:ascii="Times New Roman" w:eastAsia="Times New Roman" w:hAnsi="Times New Roman" w:cs="Times New Roman"/>
          <w:color w:val="000000"/>
          <w:sz w:val="24"/>
          <w:szCs w:val="24"/>
          <w:lang w:eastAsia="ru-RU"/>
        </w:rPr>
        <w:t xml:space="preserve">Из этого следует вывод, что необходимо включать в игровую деятельность с детьми игры </w:t>
      </w:r>
      <w:r w:rsidR="00535B3A">
        <w:rPr>
          <w:rFonts w:ascii="Times New Roman" w:eastAsia="Times New Roman" w:hAnsi="Times New Roman" w:cs="Times New Roman"/>
          <w:color w:val="000000"/>
          <w:sz w:val="24"/>
          <w:szCs w:val="24"/>
          <w:lang w:eastAsia="ru-RU"/>
        </w:rPr>
        <w:t xml:space="preserve">и игровые упражнения </w:t>
      </w:r>
      <w:r>
        <w:rPr>
          <w:rFonts w:ascii="Times New Roman" w:eastAsia="Times New Roman" w:hAnsi="Times New Roman" w:cs="Times New Roman"/>
          <w:color w:val="000000"/>
          <w:sz w:val="24"/>
          <w:szCs w:val="24"/>
          <w:lang w:eastAsia="ru-RU"/>
        </w:rPr>
        <w:t xml:space="preserve">на развитие </w:t>
      </w:r>
      <w:r w:rsidR="00535B3A">
        <w:rPr>
          <w:rFonts w:ascii="Times New Roman" w:eastAsia="Times New Roman" w:hAnsi="Times New Roman" w:cs="Times New Roman"/>
          <w:color w:val="000000"/>
          <w:sz w:val="24"/>
          <w:szCs w:val="24"/>
          <w:lang w:eastAsia="ru-RU"/>
        </w:rPr>
        <w:t xml:space="preserve">речи, </w:t>
      </w:r>
      <w:r>
        <w:rPr>
          <w:rFonts w:ascii="Times New Roman" w:eastAsia="Times New Roman" w:hAnsi="Times New Roman" w:cs="Times New Roman"/>
          <w:color w:val="000000"/>
          <w:sz w:val="24"/>
          <w:szCs w:val="24"/>
          <w:lang w:eastAsia="ru-RU"/>
        </w:rPr>
        <w:t>речевого творчества, развитие воображения,</w:t>
      </w:r>
      <w:r w:rsidR="00535B3A">
        <w:rPr>
          <w:rFonts w:ascii="Times New Roman" w:eastAsia="Times New Roman" w:hAnsi="Times New Roman" w:cs="Times New Roman"/>
          <w:color w:val="000000"/>
          <w:sz w:val="24"/>
          <w:szCs w:val="24"/>
          <w:lang w:eastAsia="ru-RU"/>
        </w:rPr>
        <w:t xml:space="preserve"> внимания, игры</w:t>
      </w:r>
      <w:r>
        <w:rPr>
          <w:rFonts w:ascii="Times New Roman" w:eastAsia="Times New Roman" w:hAnsi="Times New Roman" w:cs="Times New Roman"/>
          <w:color w:val="000000"/>
          <w:sz w:val="24"/>
          <w:szCs w:val="24"/>
          <w:lang w:eastAsia="ru-RU"/>
        </w:rPr>
        <w:t>-фантазирования</w:t>
      </w:r>
      <w:r w:rsidR="004751F0">
        <w:rPr>
          <w:rFonts w:ascii="Times New Roman" w:eastAsia="Times New Roman" w:hAnsi="Times New Roman" w:cs="Times New Roman"/>
          <w:color w:val="000000"/>
          <w:sz w:val="24"/>
          <w:szCs w:val="24"/>
          <w:lang w:eastAsia="ru-RU"/>
        </w:rPr>
        <w:t>.</w:t>
      </w:r>
      <w:r w:rsidR="0029073F" w:rsidRPr="0029073F">
        <w:rPr>
          <w:rFonts w:ascii="Times New Roman" w:eastAsia="Times New Roman" w:hAnsi="Times New Roman" w:cs="Times New Roman"/>
          <w:b/>
          <w:iCs/>
          <w:color w:val="000000"/>
          <w:sz w:val="24"/>
          <w:szCs w:val="24"/>
          <w:bdr w:val="none" w:sz="0" w:space="0" w:color="auto" w:frame="1"/>
          <w:lang w:eastAsia="ru-RU"/>
        </w:rPr>
        <w:t xml:space="preserve"> </w:t>
      </w:r>
    </w:p>
    <w:p w:rsidR="0029073F" w:rsidRDefault="0029073F" w:rsidP="0029073F">
      <w:pPr>
        <w:shd w:val="clear" w:color="auto" w:fill="FFFFFF"/>
        <w:spacing w:after="0" w:line="360" w:lineRule="auto"/>
        <w:jc w:val="both"/>
        <w:rPr>
          <w:rFonts w:ascii="Times New Roman" w:eastAsia="Times New Roman" w:hAnsi="Times New Roman" w:cs="Times New Roman"/>
          <w:b/>
          <w:iCs/>
          <w:color w:val="000000"/>
          <w:sz w:val="24"/>
          <w:szCs w:val="24"/>
          <w:bdr w:val="none" w:sz="0" w:space="0" w:color="auto" w:frame="1"/>
          <w:lang w:eastAsia="ru-RU"/>
        </w:rPr>
      </w:pPr>
    </w:p>
    <w:p w:rsidR="0029073F" w:rsidRDefault="0029073F" w:rsidP="0029073F">
      <w:pPr>
        <w:shd w:val="clear" w:color="auto" w:fill="FFFFFF"/>
        <w:spacing w:after="0" w:line="360" w:lineRule="auto"/>
        <w:jc w:val="both"/>
        <w:rPr>
          <w:rFonts w:ascii="Times New Roman" w:eastAsia="Times New Roman" w:hAnsi="Times New Roman" w:cs="Times New Roman"/>
          <w:b/>
          <w:iCs/>
          <w:color w:val="000000"/>
          <w:sz w:val="24"/>
          <w:szCs w:val="24"/>
          <w:bdr w:val="none" w:sz="0" w:space="0" w:color="auto" w:frame="1"/>
          <w:lang w:eastAsia="ru-RU"/>
        </w:rPr>
      </w:pPr>
      <w:r>
        <w:rPr>
          <w:rFonts w:ascii="Times New Roman" w:eastAsia="Times New Roman" w:hAnsi="Times New Roman" w:cs="Times New Roman"/>
          <w:b/>
          <w:iCs/>
          <w:color w:val="000000"/>
          <w:sz w:val="24"/>
          <w:szCs w:val="24"/>
          <w:bdr w:val="none" w:sz="0" w:space="0" w:color="auto" w:frame="1"/>
          <w:lang w:eastAsia="ru-RU"/>
        </w:rPr>
        <w:t>ПРАКТИЧЕСКАЯ ЧАСТЬ</w:t>
      </w:r>
      <w:r w:rsidR="002C40A1">
        <w:rPr>
          <w:rFonts w:ascii="Times New Roman" w:eastAsia="Times New Roman" w:hAnsi="Times New Roman" w:cs="Times New Roman"/>
          <w:b/>
          <w:iCs/>
          <w:color w:val="000000"/>
          <w:sz w:val="24"/>
          <w:szCs w:val="24"/>
          <w:bdr w:val="none" w:sz="0" w:space="0" w:color="auto" w:frame="1"/>
          <w:lang w:eastAsia="ru-RU"/>
        </w:rPr>
        <w:t xml:space="preserve"> с педагогами (задания в презентации на слайдах)</w:t>
      </w:r>
      <w:r>
        <w:rPr>
          <w:rFonts w:ascii="Times New Roman" w:eastAsia="Times New Roman" w:hAnsi="Times New Roman" w:cs="Times New Roman"/>
          <w:b/>
          <w:iCs/>
          <w:color w:val="000000"/>
          <w:sz w:val="24"/>
          <w:szCs w:val="24"/>
          <w:bdr w:val="none" w:sz="0" w:space="0" w:color="auto" w:frame="1"/>
          <w:lang w:eastAsia="ru-RU"/>
        </w:rPr>
        <w:t xml:space="preserve"> </w:t>
      </w:r>
    </w:p>
    <w:p w:rsidR="002C40A1" w:rsidRDefault="002C40A1" w:rsidP="002C40A1">
      <w:pPr>
        <w:pStyle w:val="a8"/>
        <w:numPr>
          <w:ilvl w:val="1"/>
          <w:numId w:val="1"/>
        </w:numPr>
        <w:shd w:val="clear" w:color="auto" w:fill="FFFFFF"/>
        <w:spacing w:after="0" w:line="360" w:lineRule="auto"/>
        <w:jc w:val="both"/>
        <w:rPr>
          <w:rFonts w:ascii="Times New Roman" w:eastAsia="Times New Roman" w:hAnsi="Times New Roman" w:cs="Times New Roman"/>
          <w:iCs/>
          <w:color w:val="000000"/>
          <w:sz w:val="24"/>
          <w:szCs w:val="24"/>
          <w:bdr w:val="none" w:sz="0" w:space="0" w:color="auto" w:frame="1"/>
          <w:lang w:eastAsia="ru-RU"/>
        </w:rPr>
      </w:pPr>
      <w:r w:rsidRPr="002C40A1">
        <w:rPr>
          <w:rFonts w:ascii="Times New Roman" w:eastAsia="Times New Roman" w:hAnsi="Times New Roman" w:cs="Times New Roman"/>
          <w:iCs/>
          <w:color w:val="000000"/>
          <w:sz w:val="24"/>
          <w:szCs w:val="24"/>
          <w:bdr w:val="none" w:sz="0" w:space="0" w:color="auto" w:frame="1"/>
          <w:lang w:eastAsia="ru-RU"/>
        </w:rPr>
        <w:t>Упражнения для развития дивергентного мышления (</w:t>
      </w:r>
      <w:proofErr w:type="spellStart"/>
      <w:r w:rsidRPr="002C40A1">
        <w:rPr>
          <w:rFonts w:ascii="Times New Roman" w:eastAsia="Times New Roman" w:hAnsi="Times New Roman" w:cs="Times New Roman"/>
          <w:iCs/>
          <w:color w:val="000000"/>
          <w:sz w:val="24"/>
          <w:szCs w:val="24"/>
          <w:bdr w:val="none" w:sz="0" w:space="0" w:color="auto" w:frame="1"/>
          <w:lang w:eastAsia="ru-RU"/>
        </w:rPr>
        <w:t>друдлы</w:t>
      </w:r>
      <w:proofErr w:type="spellEnd"/>
      <w:r w:rsidRPr="002C40A1">
        <w:rPr>
          <w:rFonts w:ascii="Times New Roman" w:eastAsia="Times New Roman" w:hAnsi="Times New Roman" w:cs="Times New Roman"/>
          <w:iCs/>
          <w:color w:val="000000"/>
          <w:sz w:val="24"/>
          <w:szCs w:val="24"/>
          <w:bdr w:val="none" w:sz="0" w:space="0" w:color="auto" w:frame="1"/>
          <w:lang w:eastAsia="ru-RU"/>
        </w:rPr>
        <w:t>)</w:t>
      </w:r>
      <w:r>
        <w:rPr>
          <w:rFonts w:ascii="Times New Roman" w:eastAsia="Times New Roman" w:hAnsi="Times New Roman" w:cs="Times New Roman"/>
          <w:iCs/>
          <w:color w:val="000000"/>
          <w:sz w:val="24"/>
          <w:szCs w:val="24"/>
          <w:bdr w:val="none" w:sz="0" w:space="0" w:color="auto" w:frame="1"/>
          <w:lang w:eastAsia="ru-RU"/>
        </w:rPr>
        <w:t>.</w:t>
      </w:r>
    </w:p>
    <w:p w:rsidR="002C40A1" w:rsidRDefault="002C40A1" w:rsidP="002C40A1">
      <w:pPr>
        <w:pStyle w:val="a8"/>
        <w:numPr>
          <w:ilvl w:val="1"/>
          <w:numId w:val="1"/>
        </w:numPr>
        <w:shd w:val="clear" w:color="auto" w:fill="FFFFFF"/>
        <w:spacing w:after="0" w:line="360" w:lineRule="auto"/>
        <w:jc w:val="both"/>
        <w:rPr>
          <w:rFonts w:ascii="Times New Roman" w:eastAsia="Times New Roman" w:hAnsi="Times New Roman" w:cs="Times New Roman"/>
          <w:iCs/>
          <w:color w:val="000000"/>
          <w:sz w:val="24"/>
          <w:szCs w:val="24"/>
          <w:bdr w:val="none" w:sz="0" w:space="0" w:color="auto" w:frame="1"/>
          <w:lang w:eastAsia="ru-RU"/>
        </w:rPr>
      </w:pPr>
      <w:r>
        <w:rPr>
          <w:rFonts w:ascii="Times New Roman" w:eastAsia="Times New Roman" w:hAnsi="Times New Roman" w:cs="Times New Roman"/>
          <w:iCs/>
          <w:color w:val="000000"/>
          <w:sz w:val="24"/>
          <w:szCs w:val="24"/>
          <w:bdr w:val="none" w:sz="0" w:space="0" w:color="auto" w:frame="1"/>
          <w:lang w:eastAsia="ru-RU"/>
        </w:rPr>
        <w:t>Дивергентная задача на развитие пространственного мышления – преобразование фигур.</w:t>
      </w:r>
    </w:p>
    <w:p w:rsidR="002C40A1" w:rsidRDefault="002C40A1" w:rsidP="002C40A1">
      <w:pPr>
        <w:pStyle w:val="a8"/>
        <w:numPr>
          <w:ilvl w:val="1"/>
          <w:numId w:val="1"/>
        </w:numPr>
        <w:shd w:val="clear" w:color="auto" w:fill="FFFFFF"/>
        <w:spacing w:after="0" w:line="360" w:lineRule="auto"/>
        <w:jc w:val="both"/>
        <w:rPr>
          <w:rFonts w:ascii="Times New Roman" w:eastAsia="Times New Roman" w:hAnsi="Times New Roman" w:cs="Times New Roman"/>
          <w:iCs/>
          <w:color w:val="000000"/>
          <w:sz w:val="24"/>
          <w:szCs w:val="24"/>
          <w:bdr w:val="none" w:sz="0" w:space="0" w:color="auto" w:frame="1"/>
          <w:lang w:eastAsia="ru-RU"/>
        </w:rPr>
      </w:pPr>
      <w:r>
        <w:rPr>
          <w:rFonts w:ascii="Times New Roman" w:eastAsia="Times New Roman" w:hAnsi="Times New Roman" w:cs="Times New Roman"/>
          <w:iCs/>
          <w:color w:val="000000"/>
          <w:sz w:val="24"/>
          <w:szCs w:val="24"/>
          <w:bdr w:val="none" w:sz="0" w:space="0" w:color="auto" w:frame="1"/>
          <w:lang w:eastAsia="ru-RU"/>
        </w:rPr>
        <w:t>Дивергентные задачи на гибкость.</w:t>
      </w:r>
    </w:p>
    <w:p w:rsidR="002C40A1" w:rsidRPr="002C40A1" w:rsidRDefault="002C40A1" w:rsidP="002C40A1">
      <w:pPr>
        <w:pStyle w:val="a8"/>
        <w:numPr>
          <w:ilvl w:val="1"/>
          <w:numId w:val="1"/>
        </w:numPr>
        <w:shd w:val="clear" w:color="auto" w:fill="FFFFFF"/>
        <w:spacing w:after="0" w:line="360" w:lineRule="auto"/>
        <w:jc w:val="both"/>
        <w:rPr>
          <w:rFonts w:ascii="Times New Roman" w:eastAsia="Times New Roman" w:hAnsi="Times New Roman" w:cs="Times New Roman"/>
          <w:iCs/>
          <w:color w:val="000000"/>
          <w:sz w:val="24"/>
          <w:szCs w:val="24"/>
          <w:bdr w:val="none" w:sz="0" w:space="0" w:color="auto" w:frame="1"/>
          <w:lang w:eastAsia="ru-RU"/>
        </w:rPr>
      </w:pPr>
      <w:r>
        <w:rPr>
          <w:rFonts w:ascii="Times New Roman" w:eastAsia="Times New Roman" w:hAnsi="Times New Roman" w:cs="Times New Roman"/>
          <w:iCs/>
          <w:color w:val="000000"/>
          <w:sz w:val="24"/>
          <w:szCs w:val="24"/>
          <w:bdr w:val="none" w:sz="0" w:space="0" w:color="auto" w:frame="1"/>
          <w:lang w:eastAsia="ru-RU"/>
        </w:rPr>
        <w:t>Ситуативные шуточные задания «Азбука смеха – «</w:t>
      </w:r>
      <w:proofErr w:type="spellStart"/>
      <w:r>
        <w:rPr>
          <w:rFonts w:ascii="Times New Roman" w:eastAsia="Times New Roman" w:hAnsi="Times New Roman" w:cs="Times New Roman"/>
          <w:iCs/>
          <w:color w:val="000000"/>
          <w:sz w:val="24"/>
          <w:szCs w:val="24"/>
          <w:bdr w:val="none" w:sz="0" w:space="0" w:color="auto" w:frame="1"/>
          <w:lang w:eastAsia="ru-RU"/>
        </w:rPr>
        <w:t>Смехбука</w:t>
      </w:r>
      <w:proofErr w:type="spellEnd"/>
      <w:r>
        <w:rPr>
          <w:rFonts w:ascii="Times New Roman" w:eastAsia="Times New Roman" w:hAnsi="Times New Roman" w:cs="Times New Roman"/>
          <w:iCs/>
          <w:color w:val="000000"/>
          <w:sz w:val="24"/>
          <w:szCs w:val="24"/>
          <w:bdr w:val="none" w:sz="0" w:space="0" w:color="auto" w:frame="1"/>
          <w:lang w:eastAsia="ru-RU"/>
        </w:rPr>
        <w:t>».</w:t>
      </w:r>
    </w:p>
    <w:p w:rsidR="00493470" w:rsidRPr="00493470" w:rsidRDefault="00493470" w:rsidP="00493470">
      <w:pPr>
        <w:pStyle w:val="a8"/>
        <w:shd w:val="clear" w:color="auto" w:fill="FFFFFF"/>
        <w:spacing w:before="30" w:after="0" w:line="360" w:lineRule="auto"/>
        <w:ind w:left="0" w:firstLine="709"/>
        <w:contextualSpacing w:val="0"/>
        <w:jc w:val="both"/>
        <w:rPr>
          <w:rFonts w:ascii="Times New Roman" w:eastAsia="Times New Roman" w:hAnsi="Times New Roman" w:cs="Times New Roman"/>
          <w:color w:val="000000"/>
          <w:sz w:val="24"/>
          <w:szCs w:val="24"/>
          <w:lang w:eastAsia="ru-RU"/>
        </w:rPr>
      </w:pPr>
    </w:p>
    <w:p w:rsidR="0029073F" w:rsidRDefault="0029073F" w:rsidP="0029073F">
      <w:pPr>
        <w:pStyle w:val="a8"/>
        <w:shd w:val="clear" w:color="auto" w:fill="FFFFFF"/>
        <w:spacing w:after="0" w:line="360" w:lineRule="auto"/>
        <w:ind w:left="0"/>
        <w:contextualSpacing w:val="0"/>
        <w:jc w:val="both"/>
        <w:rPr>
          <w:rFonts w:ascii="Times New Roman" w:eastAsia="Times New Roman" w:hAnsi="Times New Roman" w:cs="Times New Roman"/>
          <w:b/>
          <w:iCs/>
          <w:color w:val="000000"/>
          <w:sz w:val="24"/>
          <w:szCs w:val="24"/>
          <w:bdr w:val="none" w:sz="0" w:space="0" w:color="auto" w:frame="1"/>
          <w:lang w:eastAsia="ru-RU"/>
        </w:rPr>
      </w:pPr>
    </w:p>
    <w:p w:rsidR="0029073F" w:rsidRDefault="0029073F" w:rsidP="0029073F">
      <w:pPr>
        <w:pStyle w:val="a8"/>
        <w:shd w:val="clear" w:color="auto" w:fill="FFFFFF"/>
        <w:spacing w:after="0" w:line="360" w:lineRule="auto"/>
        <w:ind w:left="0"/>
        <w:contextualSpacing w:val="0"/>
        <w:jc w:val="both"/>
        <w:rPr>
          <w:rFonts w:ascii="Times New Roman" w:eastAsia="Times New Roman" w:hAnsi="Times New Roman" w:cs="Times New Roman"/>
          <w:b/>
          <w:iCs/>
          <w:color w:val="000000"/>
          <w:sz w:val="24"/>
          <w:szCs w:val="24"/>
          <w:bdr w:val="none" w:sz="0" w:space="0" w:color="auto" w:frame="1"/>
          <w:lang w:eastAsia="ru-RU"/>
        </w:rPr>
      </w:pPr>
    </w:p>
    <w:p w:rsidR="0029073F" w:rsidRDefault="0029073F" w:rsidP="0029073F">
      <w:pPr>
        <w:pStyle w:val="a8"/>
        <w:shd w:val="clear" w:color="auto" w:fill="FFFFFF"/>
        <w:spacing w:after="0" w:line="360" w:lineRule="auto"/>
        <w:ind w:left="0"/>
        <w:contextualSpacing w:val="0"/>
        <w:jc w:val="both"/>
        <w:rPr>
          <w:rFonts w:ascii="Times New Roman" w:eastAsia="Times New Roman" w:hAnsi="Times New Roman" w:cs="Times New Roman"/>
          <w:b/>
          <w:iCs/>
          <w:color w:val="000000"/>
          <w:sz w:val="24"/>
          <w:szCs w:val="24"/>
          <w:bdr w:val="none" w:sz="0" w:space="0" w:color="auto" w:frame="1"/>
          <w:lang w:eastAsia="ru-RU"/>
        </w:rPr>
      </w:pPr>
    </w:p>
    <w:p w:rsidR="0029073F" w:rsidRDefault="0029073F" w:rsidP="0029073F">
      <w:pPr>
        <w:pStyle w:val="a8"/>
        <w:shd w:val="clear" w:color="auto" w:fill="FFFFFF"/>
        <w:spacing w:after="0" w:line="360" w:lineRule="auto"/>
        <w:ind w:left="0"/>
        <w:contextualSpacing w:val="0"/>
        <w:jc w:val="both"/>
        <w:rPr>
          <w:rFonts w:ascii="Times New Roman" w:eastAsia="Times New Roman" w:hAnsi="Times New Roman" w:cs="Times New Roman"/>
          <w:b/>
          <w:iCs/>
          <w:color w:val="000000"/>
          <w:sz w:val="24"/>
          <w:szCs w:val="24"/>
          <w:bdr w:val="none" w:sz="0" w:space="0" w:color="auto" w:frame="1"/>
          <w:lang w:eastAsia="ru-RU"/>
        </w:rPr>
      </w:pPr>
    </w:p>
    <w:p w:rsidR="0029073F" w:rsidRDefault="0029073F" w:rsidP="0029073F">
      <w:pPr>
        <w:pStyle w:val="a8"/>
        <w:shd w:val="clear" w:color="auto" w:fill="FFFFFF"/>
        <w:spacing w:after="0" w:line="360" w:lineRule="auto"/>
        <w:ind w:left="0"/>
        <w:contextualSpacing w:val="0"/>
        <w:jc w:val="both"/>
        <w:rPr>
          <w:rFonts w:ascii="Times New Roman" w:eastAsia="Times New Roman" w:hAnsi="Times New Roman" w:cs="Times New Roman"/>
          <w:b/>
          <w:iCs/>
          <w:color w:val="000000"/>
          <w:sz w:val="24"/>
          <w:szCs w:val="24"/>
          <w:bdr w:val="none" w:sz="0" w:space="0" w:color="auto" w:frame="1"/>
          <w:lang w:eastAsia="ru-RU"/>
        </w:rPr>
      </w:pPr>
    </w:p>
    <w:p w:rsidR="0029073F" w:rsidRDefault="0029073F" w:rsidP="0029073F">
      <w:pPr>
        <w:pStyle w:val="a8"/>
        <w:shd w:val="clear" w:color="auto" w:fill="FFFFFF"/>
        <w:spacing w:after="0" w:line="360" w:lineRule="auto"/>
        <w:ind w:left="0"/>
        <w:contextualSpacing w:val="0"/>
        <w:jc w:val="both"/>
        <w:rPr>
          <w:rFonts w:ascii="Times New Roman" w:eastAsia="Times New Roman" w:hAnsi="Times New Roman" w:cs="Times New Roman"/>
          <w:b/>
          <w:iCs/>
          <w:color w:val="000000"/>
          <w:sz w:val="24"/>
          <w:szCs w:val="24"/>
          <w:bdr w:val="none" w:sz="0" w:space="0" w:color="auto" w:frame="1"/>
          <w:lang w:eastAsia="ru-RU"/>
        </w:rPr>
      </w:pPr>
    </w:p>
    <w:p w:rsidR="0029073F" w:rsidRDefault="0029073F" w:rsidP="0029073F">
      <w:pPr>
        <w:pStyle w:val="a8"/>
        <w:shd w:val="clear" w:color="auto" w:fill="FFFFFF"/>
        <w:spacing w:after="0" w:line="360" w:lineRule="auto"/>
        <w:ind w:left="0"/>
        <w:contextualSpacing w:val="0"/>
        <w:jc w:val="both"/>
        <w:rPr>
          <w:rFonts w:ascii="Times New Roman" w:eastAsia="Times New Roman" w:hAnsi="Times New Roman" w:cs="Times New Roman"/>
          <w:b/>
          <w:iCs/>
          <w:color w:val="000000"/>
          <w:sz w:val="24"/>
          <w:szCs w:val="24"/>
          <w:bdr w:val="none" w:sz="0" w:space="0" w:color="auto" w:frame="1"/>
          <w:lang w:eastAsia="ru-RU"/>
        </w:rPr>
      </w:pPr>
    </w:p>
    <w:p w:rsidR="002C40A1" w:rsidRDefault="002C40A1" w:rsidP="0029073F">
      <w:pPr>
        <w:pStyle w:val="a8"/>
        <w:shd w:val="clear" w:color="auto" w:fill="FFFFFF"/>
        <w:spacing w:after="0" w:line="360" w:lineRule="auto"/>
        <w:ind w:left="0"/>
        <w:contextualSpacing w:val="0"/>
        <w:jc w:val="both"/>
        <w:rPr>
          <w:rFonts w:ascii="Times New Roman" w:eastAsia="Times New Roman" w:hAnsi="Times New Roman" w:cs="Times New Roman"/>
          <w:b/>
          <w:iCs/>
          <w:color w:val="000000"/>
          <w:sz w:val="24"/>
          <w:szCs w:val="24"/>
          <w:bdr w:val="none" w:sz="0" w:space="0" w:color="auto" w:frame="1"/>
          <w:lang w:eastAsia="ru-RU"/>
        </w:rPr>
      </w:pPr>
    </w:p>
    <w:p w:rsidR="002C40A1" w:rsidRPr="002C40A1" w:rsidRDefault="002C40A1" w:rsidP="002C40A1">
      <w:pPr>
        <w:pStyle w:val="a8"/>
        <w:shd w:val="clear" w:color="auto" w:fill="FFFFFF"/>
        <w:spacing w:after="0" w:line="240" w:lineRule="auto"/>
        <w:ind w:left="0"/>
        <w:contextualSpacing w:val="0"/>
        <w:jc w:val="center"/>
        <w:rPr>
          <w:rFonts w:ascii="Times New Roman" w:eastAsia="Times New Roman" w:hAnsi="Times New Roman" w:cs="Times New Roman"/>
          <w:b/>
          <w:iCs/>
          <w:color w:val="000000"/>
          <w:sz w:val="28"/>
          <w:szCs w:val="28"/>
          <w:bdr w:val="none" w:sz="0" w:space="0" w:color="auto" w:frame="1"/>
          <w:lang w:eastAsia="ru-RU"/>
        </w:rPr>
      </w:pPr>
      <w:r w:rsidRPr="002C40A1">
        <w:rPr>
          <w:rFonts w:ascii="Times New Roman" w:eastAsia="Times New Roman" w:hAnsi="Times New Roman" w:cs="Times New Roman"/>
          <w:b/>
          <w:iCs/>
          <w:color w:val="000000"/>
          <w:sz w:val="28"/>
          <w:szCs w:val="28"/>
          <w:bdr w:val="none" w:sz="0" w:space="0" w:color="auto" w:frame="1"/>
          <w:lang w:eastAsia="ru-RU"/>
        </w:rPr>
        <w:lastRenderedPageBreak/>
        <w:t>Памятки воспитателям для работы с детьми</w:t>
      </w:r>
    </w:p>
    <w:p w:rsidR="00535B3A" w:rsidRPr="002C40A1" w:rsidRDefault="002C40A1" w:rsidP="002C40A1">
      <w:pPr>
        <w:pStyle w:val="a8"/>
        <w:shd w:val="clear" w:color="auto" w:fill="FFFFFF"/>
        <w:spacing w:after="0" w:line="240" w:lineRule="auto"/>
        <w:ind w:left="0"/>
        <w:contextualSpacing w:val="0"/>
        <w:jc w:val="center"/>
        <w:rPr>
          <w:rFonts w:ascii="Times New Roman" w:eastAsia="Times New Roman" w:hAnsi="Times New Roman" w:cs="Times New Roman"/>
          <w:b/>
          <w:i/>
          <w:iCs/>
          <w:color w:val="000000"/>
          <w:sz w:val="28"/>
          <w:szCs w:val="28"/>
          <w:bdr w:val="none" w:sz="0" w:space="0" w:color="auto" w:frame="1"/>
          <w:lang w:eastAsia="ru-RU"/>
        </w:rPr>
      </w:pPr>
      <w:r w:rsidRPr="002C40A1">
        <w:rPr>
          <w:rFonts w:ascii="Times New Roman" w:eastAsia="Times New Roman" w:hAnsi="Times New Roman" w:cs="Times New Roman"/>
          <w:b/>
          <w:i/>
          <w:iCs/>
          <w:color w:val="000000"/>
          <w:sz w:val="28"/>
          <w:szCs w:val="28"/>
          <w:bdr w:val="none" w:sz="0" w:space="0" w:color="auto" w:frame="1"/>
          <w:lang w:eastAsia="ru-RU"/>
        </w:rPr>
        <w:t>«</w:t>
      </w:r>
      <w:r w:rsidR="00BD33E2" w:rsidRPr="002C40A1">
        <w:rPr>
          <w:rFonts w:ascii="Times New Roman" w:eastAsia="Times New Roman" w:hAnsi="Times New Roman" w:cs="Times New Roman"/>
          <w:b/>
          <w:i/>
          <w:iCs/>
          <w:color w:val="000000"/>
          <w:sz w:val="28"/>
          <w:szCs w:val="28"/>
          <w:bdr w:val="none" w:sz="0" w:space="0" w:color="auto" w:frame="1"/>
          <w:lang w:eastAsia="ru-RU"/>
        </w:rPr>
        <w:t>Игры, направленные на развитие дивергентного мышления</w:t>
      </w:r>
      <w:r w:rsidRPr="002C40A1">
        <w:rPr>
          <w:rFonts w:ascii="Times New Roman" w:eastAsia="Times New Roman" w:hAnsi="Times New Roman" w:cs="Times New Roman"/>
          <w:b/>
          <w:i/>
          <w:iCs/>
          <w:color w:val="000000"/>
          <w:sz w:val="28"/>
          <w:szCs w:val="28"/>
          <w:bdr w:val="none" w:sz="0" w:space="0" w:color="auto" w:frame="1"/>
          <w:lang w:eastAsia="ru-RU"/>
        </w:rPr>
        <w:t>»</w:t>
      </w:r>
    </w:p>
    <w:p w:rsidR="002C40A1" w:rsidRPr="0029073F" w:rsidRDefault="002C40A1" w:rsidP="002C40A1">
      <w:pPr>
        <w:pStyle w:val="a8"/>
        <w:shd w:val="clear" w:color="auto" w:fill="FFFFFF"/>
        <w:spacing w:after="0" w:line="240" w:lineRule="auto"/>
        <w:ind w:left="0"/>
        <w:contextualSpacing w:val="0"/>
        <w:jc w:val="center"/>
        <w:rPr>
          <w:rFonts w:ascii="Times New Roman" w:eastAsia="Times New Roman" w:hAnsi="Times New Roman" w:cs="Times New Roman"/>
          <w:b/>
          <w:iCs/>
          <w:color w:val="000000"/>
          <w:sz w:val="28"/>
          <w:szCs w:val="28"/>
          <w:bdr w:val="none" w:sz="0" w:space="0" w:color="auto" w:frame="1"/>
          <w:lang w:eastAsia="ru-RU"/>
        </w:rPr>
      </w:pPr>
    </w:p>
    <w:p w:rsidR="00BD33E2" w:rsidRPr="00BD33E2" w:rsidRDefault="004751F0"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Pr>
          <w:rFonts w:ascii="Times New Roman" w:eastAsia="Times New Roman" w:hAnsi="Times New Roman" w:cs="Times New Roman"/>
          <w:iCs/>
          <w:color w:val="000000"/>
          <w:sz w:val="24"/>
          <w:szCs w:val="24"/>
          <w:bdr w:val="none" w:sz="0" w:space="0" w:color="auto" w:frame="1"/>
          <w:lang w:eastAsia="ru-RU"/>
        </w:rPr>
        <w:t>И</w:t>
      </w:r>
      <w:r w:rsidR="00BD33E2" w:rsidRPr="001418EB">
        <w:rPr>
          <w:rFonts w:ascii="Times New Roman" w:eastAsia="Times New Roman" w:hAnsi="Times New Roman" w:cs="Times New Roman"/>
          <w:b/>
          <w:iCs/>
          <w:color w:val="000000"/>
          <w:sz w:val="24"/>
          <w:szCs w:val="24"/>
          <w:bdr w:val="none" w:sz="0" w:space="0" w:color="auto" w:frame="1"/>
          <w:lang w:eastAsia="ru-RU"/>
        </w:rPr>
        <w:t>гровые образовательные ситуации:</w:t>
      </w:r>
      <w:r w:rsidR="00BD33E2" w:rsidRPr="00BD33E2">
        <w:rPr>
          <w:rFonts w:ascii="Times New Roman" w:eastAsia="Times New Roman" w:hAnsi="Times New Roman" w:cs="Times New Roman"/>
          <w:iCs/>
          <w:color w:val="000000"/>
          <w:sz w:val="24"/>
          <w:szCs w:val="24"/>
          <w:bdr w:val="none" w:sz="0" w:space="0" w:color="auto" w:frame="1"/>
          <w:lang w:eastAsia="ru-RU"/>
        </w:rPr>
        <w:t xml:space="preserve"> это игры по развитию мыслительных операций, креативности, логического мышления</w:t>
      </w:r>
      <w:r>
        <w:rPr>
          <w:rFonts w:ascii="Times New Roman" w:eastAsia="Times New Roman" w:hAnsi="Times New Roman" w:cs="Times New Roman"/>
          <w:iCs/>
          <w:color w:val="000000"/>
          <w:sz w:val="24"/>
          <w:szCs w:val="24"/>
          <w:bdr w:val="none" w:sz="0" w:space="0" w:color="auto" w:frame="1"/>
          <w:lang w:eastAsia="ru-RU"/>
        </w:rPr>
        <w:t>, речевого творчества</w:t>
      </w:r>
      <w:r w:rsidR="00BD33E2" w:rsidRPr="00BD33E2">
        <w:rPr>
          <w:rFonts w:ascii="Times New Roman" w:eastAsia="Times New Roman" w:hAnsi="Times New Roman" w:cs="Times New Roman"/>
          <w:iCs/>
          <w:color w:val="000000"/>
          <w:sz w:val="24"/>
          <w:szCs w:val="24"/>
          <w:bdr w:val="none" w:sz="0" w:space="0" w:color="auto" w:frame="1"/>
          <w:lang w:eastAsia="ru-RU"/>
        </w:rPr>
        <w:t xml:space="preserve">. Эти </w:t>
      </w:r>
      <w:r>
        <w:rPr>
          <w:rFonts w:ascii="Times New Roman" w:eastAsia="Times New Roman" w:hAnsi="Times New Roman" w:cs="Times New Roman"/>
          <w:iCs/>
          <w:color w:val="000000"/>
          <w:sz w:val="24"/>
          <w:szCs w:val="24"/>
          <w:bdr w:val="none" w:sz="0" w:space="0" w:color="auto" w:frame="1"/>
          <w:lang w:eastAsia="ru-RU"/>
        </w:rPr>
        <w:t>игры позволяю</w:t>
      </w:r>
      <w:r w:rsidR="00BD33E2" w:rsidRPr="00BD33E2">
        <w:rPr>
          <w:rFonts w:ascii="Times New Roman" w:eastAsia="Times New Roman" w:hAnsi="Times New Roman" w:cs="Times New Roman"/>
          <w:iCs/>
          <w:color w:val="000000"/>
          <w:sz w:val="24"/>
          <w:szCs w:val="24"/>
          <w:bdr w:val="none" w:sz="0" w:space="0" w:color="auto" w:frame="1"/>
          <w:lang w:eastAsia="ru-RU"/>
        </w:rPr>
        <w:t>т вовлечь в мыслительный процесс даже самых пассивных детей.</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b/>
          <w:iCs/>
          <w:color w:val="000000"/>
          <w:sz w:val="24"/>
          <w:szCs w:val="24"/>
          <w:bdr w:val="none" w:sz="0" w:space="0" w:color="auto" w:frame="1"/>
          <w:lang w:eastAsia="ru-RU"/>
        </w:rPr>
      </w:pPr>
      <w:r w:rsidRPr="00BD33E2">
        <w:rPr>
          <w:rFonts w:ascii="Times New Roman" w:eastAsia="Times New Roman" w:hAnsi="Times New Roman" w:cs="Times New Roman"/>
          <w:b/>
          <w:iCs/>
          <w:color w:val="000000"/>
          <w:sz w:val="24"/>
          <w:szCs w:val="24"/>
          <w:bdr w:val="none" w:sz="0" w:space="0" w:color="auto" w:frame="1"/>
          <w:lang w:eastAsia="ru-RU"/>
        </w:rPr>
        <w:t>Примеры игр.</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29073F">
        <w:rPr>
          <w:rFonts w:ascii="Times New Roman" w:eastAsia="Times New Roman" w:hAnsi="Times New Roman" w:cs="Times New Roman"/>
          <w:b/>
          <w:iCs/>
          <w:color w:val="000000"/>
          <w:sz w:val="24"/>
          <w:szCs w:val="24"/>
          <w:bdr w:val="none" w:sz="0" w:space="0" w:color="auto" w:frame="1"/>
          <w:lang w:eastAsia="ru-RU"/>
        </w:rPr>
        <w:t xml:space="preserve">1. Воспитатель раскладывает на столе несколько предметов (10 и более). </w:t>
      </w:r>
      <w:r w:rsidRPr="00BD33E2">
        <w:rPr>
          <w:rFonts w:ascii="Times New Roman" w:eastAsia="Times New Roman" w:hAnsi="Times New Roman" w:cs="Times New Roman"/>
          <w:iCs/>
          <w:color w:val="000000"/>
          <w:sz w:val="24"/>
          <w:szCs w:val="24"/>
          <w:bdr w:val="none" w:sz="0" w:space="0" w:color="auto" w:frame="1"/>
          <w:lang w:eastAsia="ru-RU"/>
        </w:rPr>
        <w:t xml:space="preserve">Предлагает детям угадать, какой предмет она загадала. Дети по очереди задают вопросы, на которые ведущий должен отвечать «да» или «нет». Например, </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 Этот предмет деревянный?</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 Задуманный предмет больше стакана?</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 Он черный с желтым рисунком? и т.д.</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После демонстрации ведущими становятся сами дети.</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29073F">
        <w:rPr>
          <w:rFonts w:ascii="Times New Roman" w:eastAsia="Times New Roman" w:hAnsi="Times New Roman" w:cs="Times New Roman"/>
          <w:b/>
          <w:iCs/>
          <w:color w:val="000000"/>
          <w:sz w:val="24"/>
          <w:szCs w:val="24"/>
          <w:bdr w:val="none" w:sz="0" w:space="0" w:color="auto" w:frame="1"/>
          <w:lang w:eastAsia="ru-RU"/>
        </w:rPr>
        <w:t>2. В коробке спрятан предмет.</w:t>
      </w:r>
      <w:r w:rsidRPr="00BD33E2">
        <w:rPr>
          <w:rFonts w:ascii="Times New Roman" w:eastAsia="Times New Roman" w:hAnsi="Times New Roman" w:cs="Times New Roman"/>
          <w:iCs/>
          <w:color w:val="000000"/>
          <w:sz w:val="24"/>
          <w:szCs w:val="24"/>
          <w:bdr w:val="none" w:sz="0" w:space="0" w:color="auto" w:frame="1"/>
          <w:lang w:eastAsia="ru-RU"/>
        </w:rPr>
        <w:t xml:space="preserve"> Необходимо угадать, что там с помощью закрытых вопросов.</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29073F">
        <w:rPr>
          <w:rFonts w:ascii="Times New Roman" w:eastAsia="Times New Roman" w:hAnsi="Times New Roman" w:cs="Times New Roman"/>
          <w:b/>
          <w:iCs/>
          <w:color w:val="000000"/>
          <w:sz w:val="24"/>
          <w:szCs w:val="24"/>
          <w:bdr w:val="none" w:sz="0" w:space="0" w:color="auto" w:frame="1"/>
          <w:lang w:eastAsia="ru-RU"/>
        </w:rPr>
        <w:t xml:space="preserve">3. Усложнённый вариант этой игры – </w:t>
      </w:r>
      <w:r w:rsidRPr="0029073F">
        <w:rPr>
          <w:rFonts w:ascii="Times New Roman" w:eastAsia="Times New Roman" w:hAnsi="Times New Roman" w:cs="Times New Roman"/>
          <w:b/>
          <w:iCs/>
          <w:sz w:val="24"/>
          <w:szCs w:val="24"/>
          <w:bdr w:val="none" w:sz="0" w:space="0" w:color="auto" w:frame="1"/>
          <w:lang w:eastAsia="ru-RU"/>
        </w:rPr>
        <w:t>«Угадай, кто я?».</w:t>
      </w:r>
      <w:r w:rsidR="0029073F">
        <w:rPr>
          <w:rFonts w:ascii="Times New Roman" w:eastAsia="Times New Roman" w:hAnsi="Times New Roman" w:cs="Times New Roman"/>
          <w:b/>
          <w:iCs/>
          <w:sz w:val="24"/>
          <w:szCs w:val="24"/>
          <w:bdr w:val="none" w:sz="0" w:space="0" w:color="auto" w:frame="1"/>
          <w:lang w:eastAsia="ru-RU"/>
        </w:rPr>
        <w:t xml:space="preserve"> </w:t>
      </w:r>
      <w:proofErr w:type="gramStart"/>
      <w:r w:rsidRPr="00BD33E2">
        <w:rPr>
          <w:rFonts w:ascii="Times New Roman" w:eastAsia="Times New Roman" w:hAnsi="Times New Roman" w:cs="Times New Roman"/>
          <w:iCs/>
          <w:color w:val="000000"/>
          <w:sz w:val="24"/>
          <w:szCs w:val="24"/>
          <w:bdr w:val="none" w:sz="0" w:space="0" w:color="auto" w:frame="1"/>
          <w:lang w:eastAsia="ru-RU"/>
        </w:rPr>
        <w:t>Игроку надевается на голову ободок, а в него вставляется картинка, с каким-либо предметом: люстра, сосиска, утюг, чайник, червяк, забор, подводная лодка и т.п.</w:t>
      </w:r>
      <w:proofErr w:type="gramEnd"/>
      <w:r w:rsidRPr="00BD33E2">
        <w:rPr>
          <w:rFonts w:ascii="Times New Roman" w:eastAsia="Times New Roman" w:hAnsi="Times New Roman" w:cs="Times New Roman"/>
          <w:iCs/>
          <w:color w:val="000000"/>
          <w:sz w:val="24"/>
          <w:szCs w:val="24"/>
          <w:bdr w:val="none" w:sz="0" w:space="0" w:color="auto" w:frame="1"/>
          <w:lang w:eastAsia="ru-RU"/>
        </w:rPr>
        <w:t xml:space="preserve"> Ребёнок задаёт вопросы, на которые можно отвечать только да или нет. </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Важно поощрять вопросы детей: хвалить и выделять наиболее продуктивные. Поддерживать застенчивых детей. Внимательно наблюдать за нерешительными детьми и давать им возможность участвовать. Когда предмет угадан, то дети аплодируют.</w:t>
      </w:r>
    </w:p>
    <w:p w:rsidR="004751F0"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 xml:space="preserve">Поощряем детей как можно быстрее угадать предмет. Постепенно учим детей определенному алгоритму, по которому задаются вопросы. </w:t>
      </w:r>
    </w:p>
    <w:p w:rsidR="00BD33E2" w:rsidRPr="0029073F"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b/>
          <w:iCs/>
          <w:color w:val="000000"/>
          <w:sz w:val="24"/>
          <w:szCs w:val="24"/>
          <w:bdr w:val="none" w:sz="0" w:space="0" w:color="auto" w:frame="1"/>
          <w:lang w:eastAsia="ru-RU"/>
        </w:rPr>
      </w:pPr>
      <w:r w:rsidRPr="0029073F">
        <w:rPr>
          <w:rFonts w:ascii="Times New Roman" w:eastAsia="Times New Roman" w:hAnsi="Times New Roman" w:cs="Times New Roman"/>
          <w:b/>
          <w:iCs/>
          <w:color w:val="000000"/>
          <w:sz w:val="24"/>
          <w:szCs w:val="24"/>
          <w:bdr w:val="none" w:sz="0" w:space="0" w:color="auto" w:frame="1"/>
          <w:lang w:eastAsia="ru-RU"/>
        </w:rPr>
        <w:t>4. Игры со словами:</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 xml:space="preserve">а) вспомните слова, которые </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 xml:space="preserve">-начинаются на слог (по, пи, </w:t>
      </w:r>
      <w:proofErr w:type="spellStart"/>
      <w:r w:rsidRPr="00BD33E2">
        <w:rPr>
          <w:rFonts w:ascii="Times New Roman" w:eastAsia="Times New Roman" w:hAnsi="Times New Roman" w:cs="Times New Roman"/>
          <w:iCs/>
          <w:color w:val="000000"/>
          <w:sz w:val="24"/>
          <w:szCs w:val="24"/>
          <w:bdr w:val="none" w:sz="0" w:space="0" w:color="auto" w:frame="1"/>
          <w:lang w:eastAsia="ru-RU"/>
        </w:rPr>
        <w:t>пе</w:t>
      </w:r>
      <w:proofErr w:type="spellEnd"/>
      <w:r w:rsidRPr="00BD33E2">
        <w:rPr>
          <w:rFonts w:ascii="Times New Roman" w:eastAsia="Times New Roman" w:hAnsi="Times New Roman" w:cs="Times New Roman"/>
          <w:iCs/>
          <w:color w:val="000000"/>
          <w:sz w:val="24"/>
          <w:szCs w:val="24"/>
          <w:bdr w:val="none" w:sz="0" w:space="0" w:color="auto" w:frame="1"/>
          <w:lang w:eastAsia="ru-RU"/>
        </w:rPr>
        <w:t>)</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-заканчиваются на слог (оп, он, ор)</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-содержат в себе заданный звук;</w:t>
      </w:r>
    </w:p>
    <w:p w:rsidR="00BD33E2" w:rsidRPr="0029073F"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29073F">
        <w:rPr>
          <w:rFonts w:ascii="Times New Roman" w:eastAsia="Times New Roman" w:hAnsi="Times New Roman" w:cs="Times New Roman"/>
          <w:iCs/>
          <w:color w:val="000000"/>
          <w:sz w:val="24"/>
          <w:szCs w:val="24"/>
          <w:bdr w:val="none" w:sz="0" w:space="0" w:color="auto" w:frame="1"/>
          <w:lang w:eastAsia="ru-RU"/>
        </w:rPr>
        <w:t xml:space="preserve">б) придумайте предложение, в котором все слова будут начинаться с буквы </w:t>
      </w:r>
      <w:proofErr w:type="gramStart"/>
      <w:r w:rsidRPr="0029073F">
        <w:rPr>
          <w:rFonts w:ascii="Times New Roman" w:eastAsia="Times New Roman" w:hAnsi="Times New Roman" w:cs="Times New Roman"/>
          <w:iCs/>
          <w:color w:val="000000"/>
          <w:sz w:val="24"/>
          <w:szCs w:val="24"/>
          <w:bdr w:val="none" w:sz="0" w:space="0" w:color="auto" w:frame="1"/>
          <w:lang w:eastAsia="ru-RU"/>
        </w:rPr>
        <w:t>п</w:t>
      </w:r>
      <w:proofErr w:type="gramEnd"/>
      <w:r w:rsidRPr="0029073F">
        <w:rPr>
          <w:rFonts w:ascii="Times New Roman" w:eastAsia="Times New Roman" w:hAnsi="Times New Roman" w:cs="Times New Roman"/>
          <w:iCs/>
          <w:color w:val="000000"/>
          <w:sz w:val="24"/>
          <w:szCs w:val="24"/>
          <w:bdr w:val="none" w:sz="0" w:space="0" w:color="auto" w:frame="1"/>
          <w:lang w:eastAsia="ru-RU"/>
        </w:rPr>
        <w:t xml:space="preserve"> (Петя пошёл по полю);</w:t>
      </w:r>
    </w:p>
    <w:p w:rsidR="00BD33E2" w:rsidRPr="0029073F"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proofErr w:type="gramStart"/>
      <w:r w:rsidRPr="0029073F">
        <w:rPr>
          <w:rFonts w:ascii="Times New Roman" w:eastAsia="Times New Roman" w:hAnsi="Times New Roman" w:cs="Times New Roman"/>
          <w:iCs/>
          <w:color w:val="000000"/>
          <w:sz w:val="24"/>
          <w:szCs w:val="24"/>
          <w:bdr w:val="none" w:sz="0" w:space="0" w:color="auto" w:frame="1"/>
          <w:lang w:eastAsia="ru-RU"/>
        </w:rPr>
        <w:t>в) придумайте предложение, в которых слова будут начинаться с букв ВПСП (Ваш пёсик – самый пушистый);</w:t>
      </w:r>
      <w:proofErr w:type="gramEnd"/>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29073F">
        <w:rPr>
          <w:rFonts w:ascii="Times New Roman" w:eastAsia="Times New Roman" w:hAnsi="Times New Roman" w:cs="Times New Roman"/>
          <w:iCs/>
          <w:color w:val="000000"/>
          <w:sz w:val="24"/>
          <w:szCs w:val="24"/>
          <w:bdr w:val="none" w:sz="0" w:space="0" w:color="auto" w:frame="1"/>
          <w:lang w:eastAsia="ru-RU"/>
        </w:rPr>
        <w:lastRenderedPageBreak/>
        <w:t>г) «Словоассоциации».</w:t>
      </w:r>
      <w:r w:rsidRPr="00BD33E2">
        <w:rPr>
          <w:rFonts w:ascii="Times New Roman" w:eastAsia="Times New Roman" w:hAnsi="Times New Roman" w:cs="Times New Roman"/>
          <w:iCs/>
          <w:color w:val="000000"/>
          <w:sz w:val="24"/>
          <w:szCs w:val="24"/>
          <w:bdr w:val="none" w:sz="0" w:space="0" w:color="auto" w:frame="1"/>
          <w:lang w:eastAsia="ru-RU"/>
        </w:rPr>
        <w:t xml:space="preserve"> Дети определяют, с чем ассоциируется слово по предложенной схеме: например, слово «батон».</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По назначению (хлебобулочные изделия, бутерброд, завтрак, магазин и т.д.)</w:t>
      </w:r>
    </w:p>
    <w:p w:rsidR="00BD33E2" w:rsidRPr="00BD33E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По звучанию (батон –бетон-бутон)</w:t>
      </w:r>
    </w:p>
    <w:p w:rsidR="00BD33E2" w:rsidRPr="00BD33E2" w:rsidRDefault="00DD17A7"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 xml:space="preserve">По рифмующимся словам, </w:t>
      </w:r>
      <w:r w:rsidR="00BD33E2" w:rsidRPr="00BD33E2">
        <w:rPr>
          <w:rFonts w:ascii="Times New Roman" w:eastAsia="Times New Roman" w:hAnsi="Times New Roman" w:cs="Times New Roman"/>
          <w:iCs/>
          <w:color w:val="000000"/>
          <w:sz w:val="24"/>
          <w:szCs w:val="24"/>
          <w:bdr w:val="none" w:sz="0" w:space="0" w:color="auto" w:frame="1"/>
          <w:lang w:eastAsia="ru-RU"/>
        </w:rPr>
        <w:t>батон-кулон, батон-бадминтон.</w:t>
      </w:r>
    </w:p>
    <w:p w:rsidR="00BD33E2" w:rsidRPr="00BD33E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29073F">
        <w:rPr>
          <w:rFonts w:ascii="Times New Roman" w:eastAsia="Times New Roman" w:hAnsi="Times New Roman" w:cs="Times New Roman"/>
          <w:b/>
          <w:iCs/>
          <w:color w:val="000000"/>
          <w:sz w:val="24"/>
          <w:szCs w:val="24"/>
          <w:bdr w:val="none" w:sz="0" w:space="0" w:color="auto" w:frame="1"/>
          <w:lang w:eastAsia="ru-RU"/>
        </w:rPr>
        <w:t>5. Игра на нахождение схожих признаков.</w:t>
      </w:r>
      <w:r w:rsidRPr="00BD33E2">
        <w:rPr>
          <w:rFonts w:ascii="Times New Roman" w:eastAsia="Times New Roman" w:hAnsi="Times New Roman" w:cs="Times New Roman"/>
          <w:iCs/>
          <w:color w:val="000000"/>
          <w:sz w:val="24"/>
          <w:szCs w:val="24"/>
          <w:bdr w:val="none" w:sz="0" w:space="0" w:color="auto" w:frame="1"/>
          <w:lang w:eastAsia="ru-RU"/>
        </w:rPr>
        <w:t xml:space="preserve"> Детям предлагается найти как можно больше схожих признаков для непохожих предметов (колодец – паркет, бревно-коробка, облако – дверь, кукла –снег).</w:t>
      </w:r>
    </w:p>
    <w:p w:rsidR="00BD33E2" w:rsidRPr="0029073F"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29073F">
        <w:rPr>
          <w:rFonts w:ascii="Times New Roman" w:eastAsia="Times New Roman" w:hAnsi="Times New Roman" w:cs="Times New Roman"/>
          <w:b/>
          <w:iCs/>
          <w:color w:val="000000"/>
          <w:sz w:val="24"/>
          <w:szCs w:val="24"/>
          <w:bdr w:val="none" w:sz="0" w:space="0" w:color="auto" w:frame="1"/>
          <w:lang w:eastAsia="ru-RU"/>
        </w:rPr>
        <w:t>6. Игра–задание «Найди как можно больше оригинальных применений</w:t>
      </w:r>
      <w:r w:rsidRPr="0029073F">
        <w:rPr>
          <w:rFonts w:ascii="Times New Roman" w:eastAsia="Times New Roman" w:hAnsi="Times New Roman" w:cs="Times New Roman"/>
          <w:iCs/>
          <w:color w:val="000000"/>
          <w:sz w:val="24"/>
          <w:szCs w:val="24"/>
          <w:bdr w:val="none" w:sz="0" w:space="0" w:color="auto" w:frame="1"/>
          <w:lang w:eastAsia="ru-RU"/>
        </w:rPr>
        <w:t xml:space="preserve"> для обычных предметов».</w:t>
      </w:r>
    </w:p>
    <w:p w:rsidR="00BD33E2" w:rsidRPr="0029073F" w:rsidRDefault="00BD33E2" w:rsidP="00187093">
      <w:pPr>
        <w:shd w:val="clear" w:color="auto" w:fill="FFFFFF"/>
        <w:spacing w:after="0" w:line="360" w:lineRule="auto"/>
        <w:ind w:firstLine="709"/>
        <w:jc w:val="both"/>
        <w:rPr>
          <w:rFonts w:ascii="Times New Roman" w:eastAsia="Times New Roman" w:hAnsi="Times New Roman" w:cs="Times New Roman"/>
          <w:b/>
          <w:iCs/>
          <w:color w:val="000000"/>
          <w:sz w:val="24"/>
          <w:szCs w:val="24"/>
          <w:bdr w:val="none" w:sz="0" w:space="0" w:color="auto" w:frame="1"/>
          <w:lang w:eastAsia="ru-RU"/>
        </w:rPr>
      </w:pPr>
      <w:r w:rsidRPr="0029073F">
        <w:rPr>
          <w:rFonts w:ascii="Times New Roman" w:eastAsia="Times New Roman" w:hAnsi="Times New Roman" w:cs="Times New Roman"/>
          <w:b/>
          <w:iCs/>
          <w:color w:val="000000"/>
          <w:sz w:val="24"/>
          <w:szCs w:val="24"/>
          <w:bdr w:val="none" w:sz="0" w:space="0" w:color="auto" w:frame="1"/>
          <w:lang w:eastAsia="ru-RU"/>
        </w:rPr>
        <w:t>7. Задачи на поиск причин событий:</w:t>
      </w:r>
    </w:p>
    <w:p w:rsidR="00BD33E2" w:rsidRPr="0029073F"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29073F">
        <w:rPr>
          <w:rFonts w:ascii="Times New Roman" w:eastAsia="Times New Roman" w:hAnsi="Times New Roman" w:cs="Times New Roman"/>
          <w:iCs/>
          <w:color w:val="000000"/>
          <w:sz w:val="24"/>
          <w:szCs w:val="24"/>
          <w:bdr w:val="none" w:sz="0" w:space="0" w:color="auto" w:frame="1"/>
          <w:lang w:eastAsia="ru-RU"/>
        </w:rPr>
        <w:t>а) детям предлагаются ситуации, когда необходимо предположить несколько причин их возникновения. Например:</w:t>
      </w:r>
    </w:p>
    <w:p w:rsidR="00BD33E2" w:rsidRPr="00BD33E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 xml:space="preserve">Утром Дима проснулся раньше </w:t>
      </w:r>
      <w:proofErr w:type="gramStart"/>
      <w:r w:rsidRPr="00BD33E2">
        <w:rPr>
          <w:rFonts w:ascii="Times New Roman" w:eastAsia="Times New Roman" w:hAnsi="Times New Roman" w:cs="Times New Roman"/>
          <w:iCs/>
          <w:color w:val="000000"/>
          <w:sz w:val="24"/>
          <w:szCs w:val="24"/>
          <w:bdr w:val="none" w:sz="0" w:space="0" w:color="auto" w:frame="1"/>
          <w:lang w:eastAsia="ru-RU"/>
        </w:rPr>
        <w:t>обычного</w:t>
      </w:r>
      <w:proofErr w:type="gramEnd"/>
      <w:r w:rsidRPr="00BD33E2">
        <w:rPr>
          <w:rFonts w:ascii="Times New Roman" w:eastAsia="Times New Roman" w:hAnsi="Times New Roman" w:cs="Times New Roman"/>
          <w:iCs/>
          <w:color w:val="000000"/>
          <w:sz w:val="24"/>
          <w:szCs w:val="24"/>
          <w:bdr w:val="none" w:sz="0" w:space="0" w:color="auto" w:frame="1"/>
          <w:lang w:eastAsia="ru-RU"/>
        </w:rPr>
        <w:t>.</w:t>
      </w:r>
    </w:p>
    <w:p w:rsidR="00BD33E2" w:rsidRPr="00F131C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F131C2">
        <w:rPr>
          <w:rFonts w:ascii="Times New Roman" w:eastAsia="Times New Roman" w:hAnsi="Times New Roman" w:cs="Times New Roman"/>
          <w:iCs/>
          <w:color w:val="000000"/>
          <w:sz w:val="24"/>
          <w:szCs w:val="24"/>
          <w:bdr w:val="none" w:sz="0" w:space="0" w:color="auto" w:frame="1"/>
          <w:lang w:eastAsia="ru-RU"/>
        </w:rPr>
        <w:t>Солнце ещё не ушло за горизонт, но уже стало темно.</w:t>
      </w:r>
    </w:p>
    <w:p w:rsidR="00BD33E2" w:rsidRPr="0029073F"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29073F">
        <w:rPr>
          <w:rFonts w:ascii="Times New Roman" w:eastAsia="Times New Roman" w:hAnsi="Times New Roman" w:cs="Times New Roman"/>
          <w:iCs/>
          <w:color w:val="000000"/>
          <w:sz w:val="24"/>
          <w:szCs w:val="24"/>
          <w:bdr w:val="none" w:sz="0" w:space="0" w:color="auto" w:frame="1"/>
          <w:lang w:eastAsia="ru-RU"/>
        </w:rPr>
        <w:t>Сидевший у ног хозяина пёс зарычал.</w:t>
      </w:r>
    </w:p>
    <w:p w:rsidR="00BD33E2" w:rsidRPr="0029073F"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u w:val="single"/>
          <w:bdr w:val="none" w:sz="0" w:space="0" w:color="auto" w:frame="1"/>
          <w:lang w:eastAsia="ru-RU"/>
        </w:rPr>
      </w:pPr>
      <w:r w:rsidRPr="0029073F">
        <w:rPr>
          <w:rFonts w:ascii="Times New Roman" w:eastAsia="Times New Roman" w:hAnsi="Times New Roman" w:cs="Times New Roman"/>
          <w:iCs/>
          <w:color w:val="000000"/>
          <w:sz w:val="24"/>
          <w:szCs w:val="24"/>
          <w:u w:val="single"/>
          <w:bdr w:val="none" w:sz="0" w:space="0" w:color="auto" w:frame="1"/>
          <w:lang w:eastAsia="ru-RU"/>
        </w:rPr>
        <w:t>Задание «Придумай, что будет, если…»</w:t>
      </w:r>
    </w:p>
    <w:p w:rsidR="00BD33E2" w:rsidRPr="00BD33E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 …дождь будет идти не переставая.</w:t>
      </w:r>
    </w:p>
    <w:p w:rsidR="00BD33E2" w:rsidRPr="00BD33E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-…люди научатся летать как птицы.</w:t>
      </w:r>
    </w:p>
    <w:p w:rsidR="00BD33E2" w:rsidRPr="00BD33E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-…собаки научатся разговаривать человеческим голосом.</w:t>
      </w:r>
    </w:p>
    <w:p w:rsidR="00BD33E2" w:rsidRPr="00BD33E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-…оживут все сказочные герои.</w:t>
      </w:r>
    </w:p>
    <w:p w:rsidR="00BD33E2" w:rsidRPr="00BD33E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 из водопроводного крана польётся апельсиновый сок.</w:t>
      </w:r>
    </w:p>
    <w:p w:rsidR="00BD33E2" w:rsidRPr="0029073F"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u w:val="single"/>
          <w:bdr w:val="none" w:sz="0" w:space="0" w:color="auto" w:frame="1"/>
          <w:lang w:eastAsia="ru-RU"/>
        </w:rPr>
      </w:pPr>
      <w:r w:rsidRPr="0029073F">
        <w:rPr>
          <w:rFonts w:ascii="Times New Roman" w:eastAsia="Times New Roman" w:hAnsi="Times New Roman" w:cs="Times New Roman"/>
          <w:iCs/>
          <w:color w:val="000000"/>
          <w:sz w:val="24"/>
          <w:szCs w:val="24"/>
          <w:u w:val="single"/>
          <w:bdr w:val="none" w:sz="0" w:space="0" w:color="auto" w:frame="1"/>
          <w:lang w:eastAsia="ru-RU"/>
        </w:rPr>
        <w:t>Задания «Что случится, если…»</w:t>
      </w:r>
    </w:p>
    <w:p w:rsidR="00BD33E2" w:rsidRPr="00BD33E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-исчезнут комары,</w:t>
      </w:r>
    </w:p>
    <w:p w:rsidR="00BD33E2" w:rsidRPr="00BD33E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-перестанет идти дождь,</w:t>
      </w:r>
    </w:p>
    <w:p w:rsidR="00BD33E2" w:rsidRPr="00BD33E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-люди вырубят леса и т.д.</w:t>
      </w:r>
    </w:p>
    <w:p w:rsidR="00BD33E2" w:rsidRPr="004751F0" w:rsidRDefault="00BD33E2" w:rsidP="00187093">
      <w:pPr>
        <w:shd w:val="clear" w:color="auto" w:fill="FFFFFF"/>
        <w:spacing w:after="0" w:line="360" w:lineRule="auto"/>
        <w:ind w:firstLine="709"/>
        <w:jc w:val="both"/>
        <w:rPr>
          <w:rFonts w:ascii="Times New Roman" w:eastAsia="Times New Roman" w:hAnsi="Times New Roman" w:cs="Times New Roman"/>
          <w:b/>
          <w:iCs/>
          <w:color w:val="000000"/>
          <w:sz w:val="24"/>
          <w:szCs w:val="24"/>
          <w:bdr w:val="none" w:sz="0" w:space="0" w:color="auto" w:frame="1"/>
          <w:lang w:eastAsia="ru-RU"/>
        </w:rPr>
      </w:pPr>
      <w:r w:rsidRPr="004751F0">
        <w:rPr>
          <w:rFonts w:ascii="Times New Roman" w:eastAsia="Times New Roman" w:hAnsi="Times New Roman" w:cs="Times New Roman"/>
          <w:b/>
          <w:iCs/>
          <w:color w:val="000000"/>
          <w:sz w:val="24"/>
          <w:szCs w:val="24"/>
          <w:bdr w:val="none" w:sz="0" w:space="0" w:color="auto" w:frame="1"/>
          <w:lang w:eastAsia="ru-RU"/>
        </w:rPr>
        <w:t>Проблемные ситуации такого вида:</w:t>
      </w:r>
    </w:p>
    <w:p w:rsidR="00BD33E2" w:rsidRPr="00BD33E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-Что делать, если нужно узнать погоду, не выходя на улицу?</w:t>
      </w:r>
    </w:p>
    <w:p w:rsidR="00BD33E2" w:rsidRPr="00BD33E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 Что делать, если нужно поджечь костёр на поляне, а у вас нет спичек?</w:t>
      </w:r>
    </w:p>
    <w:p w:rsidR="00BD33E2" w:rsidRPr="00BD33E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 Вам нужно срочно нарисовать что-то, а под рукой нет ни карандашей, ни красок?</w:t>
      </w:r>
    </w:p>
    <w:p w:rsidR="00BD33E2" w:rsidRPr="00BD33E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-Как помирить медвежат из сказки «Два жадных медвежонка», разделив между ними сыр?</w:t>
      </w:r>
    </w:p>
    <w:p w:rsidR="00BD33E2" w:rsidRPr="00BD33E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 Как нарисовать поляну, полную грибов, но не рисовать при этом сами грибы?</w:t>
      </w:r>
    </w:p>
    <w:p w:rsidR="00BD33E2" w:rsidRPr="0029073F"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29073F">
        <w:rPr>
          <w:rFonts w:ascii="Times New Roman" w:eastAsia="Times New Roman" w:hAnsi="Times New Roman" w:cs="Times New Roman"/>
          <w:b/>
          <w:iCs/>
          <w:color w:val="000000"/>
          <w:sz w:val="24"/>
          <w:szCs w:val="24"/>
          <w:bdr w:val="none" w:sz="0" w:space="0" w:color="auto" w:frame="1"/>
          <w:lang w:eastAsia="ru-RU"/>
        </w:rPr>
        <w:t>8. Метод мозгового штурма</w:t>
      </w:r>
      <w:r w:rsidRPr="0029073F">
        <w:rPr>
          <w:rFonts w:ascii="Times New Roman" w:eastAsia="Times New Roman" w:hAnsi="Times New Roman" w:cs="Times New Roman"/>
          <w:iCs/>
          <w:color w:val="000000"/>
          <w:sz w:val="24"/>
          <w:szCs w:val="24"/>
          <w:bdr w:val="none" w:sz="0" w:space="0" w:color="auto" w:frame="1"/>
          <w:lang w:eastAsia="ru-RU"/>
        </w:rPr>
        <w:t xml:space="preserve"> и задания по нахождению плюсов и минусов в разных ситуациях.</w:t>
      </w:r>
    </w:p>
    <w:p w:rsidR="00BD33E2" w:rsidRPr="0029073F" w:rsidRDefault="00BD33E2" w:rsidP="00187093">
      <w:pPr>
        <w:shd w:val="clear" w:color="auto" w:fill="FFFFFF"/>
        <w:spacing w:after="0" w:line="360" w:lineRule="auto"/>
        <w:ind w:firstLine="709"/>
        <w:jc w:val="both"/>
        <w:rPr>
          <w:rFonts w:ascii="Times New Roman" w:eastAsia="Times New Roman" w:hAnsi="Times New Roman" w:cs="Times New Roman"/>
          <w:b/>
          <w:iCs/>
          <w:color w:val="000000"/>
          <w:sz w:val="24"/>
          <w:szCs w:val="24"/>
          <w:bdr w:val="none" w:sz="0" w:space="0" w:color="auto" w:frame="1"/>
          <w:lang w:eastAsia="ru-RU"/>
        </w:rPr>
      </w:pPr>
      <w:r w:rsidRPr="0029073F">
        <w:rPr>
          <w:rFonts w:ascii="Times New Roman" w:eastAsia="Times New Roman" w:hAnsi="Times New Roman" w:cs="Times New Roman"/>
          <w:b/>
          <w:iCs/>
          <w:color w:val="000000"/>
          <w:sz w:val="24"/>
          <w:szCs w:val="24"/>
          <w:bdr w:val="none" w:sz="0" w:space="0" w:color="auto" w:frame="1"/>
          <w:lang w:eastAsia="ru-RU"/>
        </w:rPr>
        <w:lastRenderedPageBreak/>
        <w:t>9. Данная серия состоит из задач с неполными условиями.</w:t>
      </w:r>
    </w:p>
    <w:p w:rsidR="00BD33E2" w:rsidRPr="00BD33E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Задачи решаются путем расширения информации за счет вопросов.</w:t>
      </w:r>
    </w:p>
    <w:p w:rsidR="00BD33E2" w:rsidRPr="0029073F"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29073F">
        <w:rPr>
          <w:rFonts w:ascii="Times New Roman" w:eastAsia="Times New Roman" w:hAnsi="Times New Roman" w:cs="Times New Roman"/>
          <w:iCs/>
          <w:color w:val="000000"/>
          <w:sz w:val="24"/>
          <w:szCs w:val="24"/>
          <w:bdr w:val="none" w:sz="0" w:space="0" w:color="auto" w:frame="1"/>
          <w:lang w:eastAsia="ru-RU"/>
        </w:rPr>
        <w:t xml:space="preserve">-На поляне в парке лежат 5 угольков, морковка и шарф. Эти предметы </w:t>
      </w:r>
      <w:r w:rsidR="00F131C2" w:rsidRPr="0029073F">
        <w:rPr>
          <w:rFonts w:ascii="Times New Roman" w:eastAsia="Times New Roman" w:hAnsi="Times New Roman" w:cs="Times New Roman"/>
          <w:iCs/>
          <w:color w:val="000000"/>
          <w:sz w:val="24"/>
          <w:szCs w:val="24"/>
          <w:bdr w:val="none" w:sz="0" w:space="0" w:color="auto" w:frame="1"/>
          <w:lang w:eastAsia="ru-RU"/>
        </w:rPr>
        <w:t>никто</w:t>
      </w:r>
      <w:r w:rsidRPr="0029073F">
        <w:rPr>
          <w:rFonts w:ascii="Times New Roman" w:eastAsia="Times New Roman" w:hAnsi="Times New Roman" w:cs="Times New Roman"/>
          <w:iCs/>
          <w:color w:val="000000"/>
          <w:sz w:val="24"/>
          <w:szCs w:val="24"/>
          <w:bdr w:val="none" w:sz="0" w:space="0" w:color="auto" w:frame="1"/>
          <w:lang w:eastAsia="ru-RU"/>
        </w:rPr>
        <w:t xml:space="preserve"> специально туда не клал. Как они там оказались?</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-Гном жил на девятом этаже. Когда он садился в лифт, то доезжал лишь до шестого этажа, потом шел пешком. Почему?</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«На что похоже»</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3-4 человека выходят за дверь, а остальные договариваются, какой предмет будут сравнивать. Отгадчики по очереди спрашивают: «Это похоже на шар? Восьмёрку? Змею? и т.д». Выигрывает тот, кто первым догадается, о чём идёт речь</w:t>
      </w:r>
    </w:p>
    <w:p w:rsidR="00BD33E2" w:rsidRPr="00F131C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b/>
          <w:iCs/>
          <w:color w:val="000000"/>
          <w:sz w:val="24"/>
          <w:szCs w:val="24"/>
          <w:bdr w:val="none" w:sz="0" w:space="0" w:color="auto" w:frame="1"/>
          <w:lang w:eastAsia="ru-RU"/>
        </w:rPr>
      </w:pPr>
      <w:r w:rsidRPr="00F131C2">
        <w:rPr>
          <w:rFonts w:ascii="Times New Roman" w:eastAsia="Times New Roman" w:hAnsi="Times New Roman" w:cs="Times New Roman"/>
          <w:b/>
          <w:iCs/>
          <w:color w:val="000000"/>
          <w:sz w:val="24"/>
          <w:szCs w:val="24"/>
          <w:bdr w:val="none" w:sz="0" w:space="0" w:color="auto" w:frame="1"/>
          <w:lang w:eastAsia="ru-RU"/>
        </w:rPr>
        <w:t>«Рисунок в несколько рук»</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Первый участник игры рисует какой-то характерный элемент предмета, а другие участники по очереди дорисовывают по элементу, отталкиваясь от изображения. Игра продолжается до законченного рисунка.</w:t>
      </w:r>
    </w:p>
    <w:p w:rsidR="00BD33E2" w:rsidRPr="0029073F"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b/>
          <w:iCs/>
          <w:color w:val="000000"/>
          <w:sz w:val="24"/>
          <w:szCs w:val="24"/>
          <w:bdr w:val="none" w:sz="0" w:space="0" w:color="auto" w:frame="1"/>
          <w:lang w:eastAsia="ru-RU"/>
        </w:rPr>
      </w:pPr>
      <w:r w:rsidRPr="0029073F">
        <w:rPr>
          <w:rFonts w:ascii="Times New Roman" w:eastAsia="Times New Roman" w:hAnsi="Times New Roman" w:cs="Times New Roman"/>
          <w:b/>
          <w:iCs/>
          <w:color w:val="000000"/>
          <w:sz w:val="24"/>
          <w:szCs w:val="24"/>
          <w:bdr w:val="none" w:sz="0" w:space="0" w:color="auto" w:frame="1"/>
          <w:lang w:eastAsia="ru-RU"/>
        </w:rPr>
        <w:t xml:space="preserve">«Волшебные кляксы» </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 xml:space="preserve">Дети пытаются </w:t>
      </w:r>
      <w:r w:rsidR="00F131C2" w:rsidRPr="00BD33E2">
        <w:rPr>
          <w:rFonts w:ascii="Times New Roman" w:eastAsia="Times New Roman" w:hAnsi="Times New Roman" w:cs="Times New Roman"/>
          <w:iCs/>
          <w:color w:val="000000"/>
          <w:sz w:val="24"/>
          <w:szCs w:val="24"/>
          <w:bdr w:val="none" w:sz="0" w:space="0" w:color="auto" w:frame="1"/>
          <w:lang w:eastAsia="ru-RU"/>
        </w:rPr>
        <w:t>увидеть,</w:t>
      </w:r>
      <w:r w:rsidRPr="00BD33E2">
        <w:rPr>
          <w:rFonts w:ascii="Times New Roman" w:eastAsia="Times New Roman" w:hAnsi="Times New Roman" w:cs="Times New Roman"/>
          <w:iCs/>
          <w:color w:val="000000"/>
          <w:sz w:val="24"/>
          <w:szCs w:val="24"/>
          <w:bdr w:val="none" w:sz="0" w:space="0" w:color="auto" w:frame="1"/>
          <w:lang w:eastAsia="ru-RU"/>
        </w:rPr>
        <w:t xml:space="preserve"> как можно больше похожих предметов в получившейся кляксе или её частях.</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29073F">
        <w:rPr>
          <w:rFonts w:ascii="Times New Roman" w:eastAsia="Times New Roman" w:hAnsi="Times New Roman" w:cs="Times New Roman"/>
          <w:b/>
          <w:iCs/>
          <w:color w:val="000000"/>
          <w:sz w:val="24"/>
          <w:szCs w:val="24"/>
          <w:bdr w:val="none" w:sz="0" w:space="0" w:color="auto" w:frame="1"/>
          <w:lang w:eastAsia="ru-RU"/>
        </w:rPr>
        <w:t xml:space="preserve">«Волшебные очки». </w:t>
      </w:r>
      <w:r w:rsidRPr="00BD33E2">
        <w:rPr>
          <w:rFonts w:ascii="Times New Roman" w:eastAsia="Times New Roman" w:hAnsi="Times New Roman" w:cs="Times New Roman"/>
          <w:iCs/>
          <w:color w:val="000000"/>
          <w:sz w:val="24"/>
          <w:szCs w:val="24"/>
          <w:bdr w:val="none" w:sz="0" w:space="0" w:color="auto" w:frame="1"/>
          <w:lang w:eastAsia="ru-RU"/>
        </w:rPr>
        <w:t>Ребёнок, надевая очки видит только предметы круглой формы, или прямоугольной, или квадратной, треугольной и т.д.</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29073F">
        <w:rPr>
          <w:rFonts w:ascii="Times New Roman" w:eastAsia="Times New Roman" w:hAnsi="Times New Roman" w:cs="Times New Roman"/>
          <w:b/>
          <w:iCs/>
          <w:color w:val="000000"/>
          <w:sz w:val="24"/>
          <w:szCs w:val="24"/>
          <w:bdr w:val="none" w:sz="0" w:space="0" w:color="auto" w:frame="1"/>
          <w:lang w:eastAsia="ru-RU"/>
        </w:rPr>
        <w:t>10. Игра «Хорошо – плохо».</w:t>
      </w:r>
      <w:r w:rsidRPr="00BD33E2">
        <w:rPr>
          <w:rFonts w:ascii="Times New Roman" w:eastAsia="Times New Roman" w:hAnsi="Times New Roman" w:cs="Times New Roman"/>
          <w:iCs/>
          <w:color w:val="000000"/>
          <w:sz w:val="24"/>
          <w:szCs w:val="24"/>
          <w:bdr w:val="none" w:sz="0" w:space="0" w:color="auto" w:frame="1"/>
          <w:lang w:eastAsia="ru-RU"/>
        </w:rPr>
        <w:t xml:space="preserve"> Предлагается </w:t>
      </w:r>
      <w:r w:rsidR="00F131C2" w:rsidRPr="00BD33E2">
        <w:rPr>
          <w:rFonts w:ascii="Times New Roman" w:eastAsia="Times New Roman" w:hAnsi="Times New Roman" w:cs="Times New Roman"/>
          <w:iCs/>
          <w:color w:val="000000"/>
          <w:sz w:val="24"/>
          <w:szCs w:val="24"/>
          <w:bdr w:val="none" w:sz="0" w:space="0" w:color="auto" w:frame="1"/>
          <w:lang w:eastAsia="ru-RU"/>
        </w:rPr>
        <w:t>предмет,</w:t>
      </w:r>
      <w:r w:rsidRPr="00BD33E2">
        <w:rPr>
          <w:rFonts w:ascii="Times New Roman" w:eastAsia="Times New Roman" w:hAnsi="Times New Roman" w:cs="Times New Roman"/>
          <w:iCs/>
          <w:color w:val="000000"/>
          <w:sz w:val="24"/>
          <w:szCs w:val="24"/>
          <w:bdr w:val="none" w:sz="0" w:space="0" w:color="auto" w:frame="1"/>
          <w:lang w:eastAsia="ru-RU"/>
        </w:rPr>
        <w:t xml:space="preserve"> и ребёнок называет, что нравится в нём, а что – нет. </w:t>
      </w:r>
      <w:r w:rsidR="00F131C2" w:rsidRPr="00BD33E2">
        <w:rPr>
          <w:rFonts w:ascii="Times New Roman" w:eastAsia="Times New Roman" w:hAnsi="Times New Roman" w:cs="Times New Roman"/>
          <w:iCs/>
          <w:color w:val="000000"/>
          <w:sz w:val="24"/>
          <w:szCs w:val="24"/>
          <w:bdr w:val="none" w:sz="0" w:space="0" w:color="auto" w:frame="1"/>
          <w:lang w:eastAsia="ru-RU"/>
        </w:rPr>
        <w:t>Например,</w:t>
      </w:r>
      <w:r w:rsidRPr="00BD33E2">
        <w:rPr>
          <w:rFonts w:ascii="Times New Roman" w:eastAsia="Times New Roman" w:hAnsi="Times New Roman" w:cs="Times New Roman"/>
          <w:iCs/>
          <w:color w:val="000000"/>
          <w:sz w:val="24"/>
          <w:szCs w:val="24"/>
          <w:bdr w:val="none" w:sz="0" w:space="0" w:color="auto" w:frame="1"/>
          <w:lang w:eastAsia="ru-RU"/>
        </w:rPr>
        <w:t xml:space="preserve"> цветной карандаш. Нравится – можно рисовать, красивый, яркий, не пачкает руки и стол. Не нравится – ломается, можно уколоться, если остро заточен.</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 xml:space="preserve">Также предлагаются для обсуждения предметы, вызывающие у детей </w:t>
      </w:r>
      <w:r w:rsidR="00F131C2" w:rsidRPr="00BD33E2">
        <w:rPr>
          <w:rFonts w:ascii="Times New Roman" w:eastAsia="Times New Roman" w:hAnsi="Times New Roman" w:cs="Times New Roman"/>
          <w:iCs/>
          <w:color w:val="000000"/>
          <w:sz w:val="24"/>
          <w:szCs w:val="24"/>
          <w:bdr w:val="none" w:sz="0" w:space="0" w:color="auto" w:frame="1"/>
          <w:lang w:eastAsia="ru-RU"/>
        </w:rPr>
        <w:t>отрицательные и положительные эмоции,</w:t>
      </w:r>
      <w:r w:rsidRPr="00BD33E2">
        <w:rPr>
          <w:rFonts w:ascii="Times New Roman" w:eastAsia="Times New Roman" w:hAnsi="Times New Roman" w:cs="Times New Roman"/>
          <w:iCs/>
          <w:color w:val="000000"/>
          <w:sz w:val="24"/>
          <w:szCs w:val="24"/>
          <w:bdr w:val="none" w:sz="0" w:space="0" w:color="auto" w:frame="1"/>
          <w:lang w:eastAsia="ru-RU"/>
        </w:rPr>
        <w:t xml:space="preserve"> и они обсуждаются со всех сторон:</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-конфета</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-лекарство</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 xml:space="preserve">После того как дети научатся выявлять противоречивые свойства простых объектов и явлений, можно перейти к рассмотрению качеств в зависимости от условий: </w:t>
      </w:r>
      <w:r w:rsidR="00F131C2" w:rsidRPr="00BD33E2">
        <w:rPr>
          <w:rFonts w:ascii="Times New Roman" w:eastAsia="Times New Roman" w:hAnsi="Times New Roman" w:cs="Times New Roman"/>
          <w:iCs/>
          <w:color w:val="000000"/>
          <w:sz w:val="24"/>
          <w:szCs w:val="24"/>
          <w:bdr w:val="none" w:sz="0" w:space="0" w:color="auto" w:frame="1"/>
          <w:lang w:eastAsia="ru-RU"/>
        </w:rPr>
        <w:t>например,</w:t>
      </w:r>
      <w:r w:rsidRPr="00BD33E2">
        <w:rPr>
          <w:rFonts w:ascii="Times New Roman" w:eastAsia="Times New Roman" w:hAnsi="Times New Roman" w:cs="Times New Roman"/>
          <w:iCs/>
          <w:color w:val="000000"/>
          <w:sz w:val="24"/>
          <w:szCs w:val="24"/>
          <w:bdr w:val="none" w:sz="0" w:space="0" w:color="auto" w:frame="1"/>
          <w:lang w:eastAsia="ru-RU"/>
        </w:rPr>
        <w:t xml:space="preserve"> громкая музыка. Хорошо – утром, бодрит, а вечером –плохо, мешает уснуть.</w:t>
      </w:r>
    </w:p>
    <w:p w:rsidR="00BD33E2" w:rsidRPr="00F131C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b/>
          <w:i/>
          <w:iCs/>
          <w:color w:val="000000"/>
          <w:sz w:val="24"/>
          <w:szCs w:val="24"/>
          <w:bdr w:val="none" w:sz="0" w:space="0" w:color="auto" w:frame="1"/>
          <w:lang w:eastAsia="ru-RU"/>
        </w:rPr>
      </w:pPr>
      <w:r w:rsidRPr="00F131C2">
        <w:rPr>
          <w:rFonts w:ascii="Times New Roman" w:eastAsia="Times New Roman" w:hAnsi="Times New Roman" w:cs="Times New Roman"/>
          <w:b/>
          <w:i/>
          <w:iCs/>
          <w:color w:val="000000"/>
          <w:sz w:val="24"/>
          <w:szCs w:val="24"/>
          <w:bdr w:val="none" w:sz="0" w:space="0" w:color="auto" w:frame="1"/>
          <w:lang w:eastAsia="ru-RU"/>
        </w:rPr>
        <w:t xml:space="preserve">Не касаемся таких категорий, которые должны детьми восприниматься однозначно, </w:t>
      </w:r>
      <w:r w:rsidR="00F131C2" w:rsidRPr="00F131C2">
        <w:rPr>
          <w:rFonts w:ascii="Times New Roman" w:eastAsia="Times New Roman" w:hAnsi="Times New Roman" w:cs="Times New Roman"/>
          <w:b/>
          <w:i/>
          <w:iCs/>
          <w:color w:val="000000"/>
          <w:sz w:val="24"/>
          <w:szCs w:val="24"/>
          <w:bdr w:val="none" w:sz="0" w:space="0" w:color="auto" w:frame="1"/>
          <w:lang w:eastAsia="ru-RU"/>
        </w:rPr>
        <w:t>например,</w:t>
      </w:r>
      <w:r w:rsidRPr="00F131C2">
        <w:rPr>
          <w:rFonts w:ascii="Times New Roman" w:eastAsia="Times New Roman" w:hAnsi="Times New Roman" w:cs="Times New Roman"/>
          <w:b/>
          <w:i/>
          <w:iCs/>
          <w:color w:val="000000"/>
          <w:sz w:val="24"/>
          <w:szCs w:val="24"/>
          <w:bdr w:val="none" w:sz="0" w:space="0" w:color="auto" w:frame="1"/>
          <w:lang w:eastAsia="ru-RU"/>
        </w:rPr>
        <w:t xml:space="preserve"> мама, дружба, драка.</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Есть шоколад хоро</w:t>
      </w:r>
      <w:r>
        <w:rPr>
          <w:rFonts w:ascii="Times New Roman" w:eastAsia="Times New Roman" w:hAnsi="Times New Roman" w:cs="Times New Roman"/>
          <w:iCs/>
          <w:color w:val="000000"/>
          <w:sz w:val="24"/>
          <w:szCs w:val="24"/>
          <w:bdr w:val="none" w:sz="0" w:space="0" w:color="auto" w:frame="1"/>
          <w:lang w:eastAsia="ru-RU"/>
        </w:rPr>
        <w:t>шо-вкусно, поднимает настроение</w:t>
      </w:r>
      <w:r w:rsidRPr="00BD33E2">
        <w:rPr>
          <w:rFonts w:ascii="Times New Roman" w:eastAsia="Times New Roman" w:hAnsi="Times New Roman" w:cs="Times New Roman"/>
          <w:iCs/>
          <w:color w:val="000000"/>
          <w:sz w:val="24"/>
          <w:szCs w:val="24"/>
          <w:bdr w:val="none" w:sz="0" w:space="0" w:color="auto" w:frame="1"/>
          <w:lang w:eastAsia="ru-RU"/>
        </w:rPr>
        <w:t>;плохо –могут болеть зубы, испортится аппетит</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Болит живот плохо, болит живот хорошо – можно не идти в детский сад;</w:t>
      </w:r>
    </w:p>
    <w:p w:rsidR="00BD33E2" w:rsidRPr="00BD33E2"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lastRenderedPageBreak/>
        <w:t>Сидеть дома – плохо, скучно, хорошо – можно пригласить гостей.</w:t>
      </w:r>
    </w:p>
    <w:p w:rsidR="00BD33E2" w:rsidRPr="000E4E40" w:rsidRDefault="00BD33E2" w:rsidP="00187093">
      <w:pPr>
        <w:shd w:val="clear" w:color="auto" w:fill="FFFFFF"/>
        <w:spacing w:after="0" w:line="360" w:lineRule="auto"/>
        <w:ind w:firstLine="709"/>
        <w:contextualSpacing/>
        <w:mirrorIndents/>
        <w:jc w:val="both"/>
        <w:rPr>
          <w:rFonts w:ascii="Times New Roman" w:eastAsia="Times New Roman" w:hAnsi="Times New Roman" w:cs="Times New Roman"/>
          <w:b/>
          <w:iCs/>
          <w:color w:val="000000"/>
          <w:sz w:val="24"/>
          <w:szCs w:val="24"/>
          <w:bdr w:val="none" w:sz="0" w:space="0" w:color="auto" w:frame="1"/>
          <w:lang w:eastAsia="ru-RU"/>
        </w:rPr>
      </w:pPr>
      <w:r w:rsidRPr="000E4E40">
        <w:rPr>
          <w:rFonts w:ascii="Times New Roman" w:eastAsia="Times New Roman" w:hAnsi="Times New Roman" w:cs="Times New Roman"/>
          <w:b/>
          <w:iCs/>
          <w:color w:val="000000"/>
          <w:sz w:val="24"/>
          <w:szCs w:val="24"/>
          <w:bdr w:val="none" w:sz="0" w:space="0" w:color="auto" w:frame="1"/>
          <w:lang w:eastAsia="ru-RU"/>
        </w:rPr>
        <w:t>11. Игра «Теремок»</w:t>
      </w:r>
    </w:p>
    <w:p w:rsidR="00BD33E2" w:rsidRPr="00BD33E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Детям раздаются картинки различных предметов. Кто-то сидит в теремке, например, ребёнок с рисунком гитары. Следующий ребёнок просится в теремок, но попадёт туда, если скажет, чем его предмет похож на гитару.</w:t>
      </w:r>
    </w:p>
    <w:p w:rsidR="00BD33E2" w:rsidRDefault="00BD33E2"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BD33E2">
        <w:rPr>
          <w:rFonts w:ascii="Times New Roman" w:eastAsia="Times New Roman" w:hAnsi="Times New Roman" w:cs="Times New Roman"/>
          <w:iCs/>
          <w:color w:val="000000"/>
          <w:sz w:val="24"/>
          <w:szCs w:val="24"/>
          <w:bdr w:val="none" w:sz="0" w:space="0" w:color="auto" w:frame="1"/>
          <w:lang w:eastAsia="ru-RU"/>
        </w:rPr>
        <w:t>Подобные игры можно проводить и на прогулке. С детьми, которые сильно расшумелись или им необходимо отдохнуть. Такие игры могут быть полезны в группе, когда необходимо снять напряжение.</w:t>
      </w:r>
    </w:p>
    <w:p w:rsidR="000E4E40" w:rsidRPr="000E4E40" w:rsidRDefault="000E4E40"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Pr>
          <w:rFonts w:ascii="Times New Roman" w:eastAsia="Times New Roman" w:hAnsi="Times New Roman" w:cs="Times New Roman"/>
          <w:b/>
          <w:iCs/>
          <w:color w:val="000000"/>
          <w:sz w:val="24"/>
          <w:szCs w:val="24"/>
          <w:bdr w:val="none" w:sz="0" w:space="0" w:color="auto" w:frame="1"/>
          <w:lang w:eastAsia="ru-RU"/>
        </w:rPr>
        <w:t xml:space="preserve">12. </w:t>
      </w:r>
      <w:r w:rsidRPr="000E4E40">
        <w:rPr>
          <w:rFonts w:ascii="Times New Roman" w:eastAsia="Times New Roman" w:hAnsi="Times New Roman" w:cs="Times New Roman"/>
          <w:b/>
          <w:iCs/>
          <w:color w:val="000000"/>
          <w:sz w:val="24"/>
          <w:szCs w:val="24"/>
          <w:bdr w:val="none" w:sz="0" w:space="0" w:color="auto" w:frame="1"/>
          <w:lang w:eastAsia="ru-RU"/>
        </w:rPr>
        <w:t>Игра «Сказочный магазин»</w:t>
      </w:r>
      <w:r w:rsidRPr="000E4E40">
        <w:rPr>
          <w:rFonts w:ascii="Times New Roman" w:eastAsia="Times New Roman" w:hAnsi="Times New Roman" w:cs="Times New Roman"/>
          <w:iCs/>
          <w:color w:val="000000"/>
          <w:sz w:val="24"/>
          <w:szCs w:val="24"/>
          <w:bdr w:val="none" w:sz="0" w:space="0" w:color="auto" w:frame="1"/>
          <w:lang w:eastAsia="ru-RU"/>
        </w:rPr>
        <w:t xml:space="preserve"> (от 4 лет)</w:t>
      </w:r>
    </w:p>
    <w:p w:rsidR="000E4E40" w:rsidRPr="000E4E40" w:rsidRDefault="000E4E40"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Pr>
          <w:rFonts w:ascii="Times New Roman" w:eastAsia="Times New Roman" w:hAnsi="Times New Roman" w:cs="Times New Roman"/>
          <w:iCs/>
          <w:color w:val="000000"/>
          <w:sz w:val="24"/>
          <w:szCs w:val="24"/>
          <w:bdr w:val="none" w:sz="0" w:space="0" w:color="auto" w:frame="1"/>
          <w:lang w:eastAsia="ru-RU"/>
        </w:rPr>
        <w:t>Задачи</w:t>
      </w:r>
      <w:r w:rsidRPr="000E4E40">
        <w:rPr>
          <w:rFonts w:ascii="Times New Roman" w:eastAsia="Times New Roman" w:hAnsi="Times New Roman" w:cs="Times New Roman"/>
          <w:iCs/>
          <w:color w:val="000000"/>
          <w:sz w:val="24"/>
          <w:szCs w:val="24"/>
          <w:bdr w:val="none" w:sz="0" w:space="0" w:color="auto" w:frame="1"/>
          <w:lang w:eastAsia="ru-RU"/>
        </w:rPr>
        <w:t>: тренировать диалектическое мышление, то есть учить видеть и выделять противопол</w:t>
      </w:r>
      <w:r>
        <w:rPr>
          <w:rFonts w:ascii="Times New Roman" w:eastAsia="Times New Roman" w:hAnsi="Times New Roman" w:cs="Times New Roman"/>
          <w:iCs/>
          <w:color w:val="000000"/>
          <w:sz w:val="24"/>
          <w:szCs w:val="24"/>
          <w:bdr w:val="none" w:sz="0" w:space="0" w:color="auto" w:frame="1"/>
          <w:lang w:eastAsia="ru-RU"/>
        </w:rPr>
        <w:t>ожные признаки в одном объекте.</w:t>
      </w:r>
    </w:p>
    <w:p w:rsidR="000E4E40" w:rsidRDefault="000E4E40"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0E4E40">
        <w:rPr>
          <w:rFonts w:ascii="Times New Roman" w:eastAsia="Times New Roman" w:hAnsi="Times New Roman" w:cs="Times New Roman"/>
          <w:iCs/>
          <w:color w:val="000000"/>
          <w:sz w:val="24"/>
          <w:szCs w:val="24"/>
          <w:bdr w:val="none" w:sz="0" w:space="0" w:color="auto" w:frame="1"/>
          <w:lang w:eastAsia="ru-RU"/>
        </w:rPr>
        <w:t xml:space="preserve">Реквизит: Рисунки сказочных героев, хороших и плохих (Баба-Яга, </w:t>
      </w:r>
      <w:proofErr w:type="spellStart"/>
      <w:r w:rsidRPr="000E4E40">
        <w:rPr>
          <w:rFonts w:ascii="Times New Roman" w:eastAsia="Times New Roman" w:hAnsi="Times New Roman" w:cs="Times New Roman"/>
          <w:iCs/>
          <w:color w:val="000000"/>
          <w:sz w:val="24"/>
          <w:szCs w:val="24"/>
          <w:bdr w:val="none" w:sz="0" w:space="0" w:color="auto" w:frame="1"/>
          <w:lang w:eastAsia="ru-RU"/>
        </w:rPr>
        <w:t>Бармалей</w:t>
      </w:r>
      <w:proofErr w:type="spellEnd"/>
      <w:r w:rsidRPr="000E4E40">
        <w:rPr>
          <w:rFonts w:ascii="Times New Roman" w:eastAsia="Times New Roman" w:hAnsi="Times New Roman" w:cs="Times New Roman"/>
          <w:iCs/>
          <w:color w:val="000000"/>
          <w:sz w:val="24"/>
          <w:szCs w:val="24"/>
          <w:bdr w:val="none" w:sz="0" w:space="0" w:color="auto" w:frame="1"/>
          <w:lang w:eastAsia="ru-RU"/>
        </w:rPr>
        <w:t xml:space="preserve">, Снежная королева, Айболит, Белоснежка, Золушка, и т.д.), картинки с изображением разных объектов рукотворного </w:t>
      </w:r>
      <w:r w:rsidR="00E43030" w:rsidRPr="000E4E40">
        <w:rPr>
          <w:rFonts w:ascii="Times New Roman" w:eastAsia="Times New Roman" w:hAnsi="Times New Roman" w:cs="Times New Roman"/>
          <w:iCs/>
          <w:color w:val="000000"/>
          <w:sz w:val="24"/>
          <w:szCs w:val="24"/>
          <w:bdr w:val="none" w:sz="0" w:space="0" w:color="auto" w:frame="1"/>
          <w:lang w:eastAsia="ru-RU"/>
        </w:rPr>
        <w:t>мира, например,</w:t>
      </w:r>
      <w:r w:rsidRPr="000E4E40">
        <w:rPr>
          <w:rFonts w:ascii="Times New Roman" w:eastAsia="Times New Roman" w:hAnsi="Times New Roman" w:cs="Times New Roman"/>
          <w:iCs/>
          <w:color w:val="000000"/>
          <w:sz w:val="24"/>
          <w:szCs w:val="24"/>
          <w:bdr w:val="none" w:sz="0" w:space="0" w:color="auto" w:frame="1"/>
          <w:lang w:eastAsia="ru-RU"/>
        </w:rPr>
        <w:t xml:space="preserve"> конфета, </w:t>
      </w:r>
      <w:r w:rsidR="00E43030" w:rsidRPr="000E4E40">
        <w:rPr>
          <w:rFonts w:ascii="Times New Roman" w:eastAsia="Times New Roman" w:hAnsi="Times New Roman" w:cs="Times New Roman"/>
          <w:iCs/>
          <w:color w:val="000000"/>
          <w:sz w:val="24"/>
          <w:szCs w:val="24"/>
          <w:bdr w:val="none" w:sz="0" w:space="0" w:color="auto" w:frame="1"/>
          <w:lang w:eastAsia="ru-RU"/>
        </w:rPr>
        <w:t>нож, будильник</w:t>
      </w:r>
      <w:r w:rsidRPr="000E4E40">
        <w:rPr>
          <w:rFonts w:ascii="Times New Roman" w:eastAsia="Times New Roman" w:hAnsi="Times New Roman" w:cs="Times New Roman"/>
          <w:iCs/>
          <w:color w:val="000000"/>
          <w:sz w:val="24"/>
          <w:szCs w:val="24"/>
          <w:bdr w:val="none" w:sz="0" w:space="0" w:color="auto" w:frame="1"/>
          <w:lang w:eastAsia="ru-RU"/>
        </w:rPr>
        <w:t>, краски…</w:t>
      </w:r>
    </w:p>
    <w:p w:rsidR="006D3EB9" w:rsidRPr="006D3EB9" w:rsidRDefault="006D3EB9"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Pr>
          <w:rFonts w:ascii="Times New Roman" w:eastAsia="Times New Roman" w:hAnsi="Times New Roman" w:cs="Times New Roman"/>
          <w:iCs/>
          <w:color w:val="000000"/>
          <w:sz w:val="24"/>
          <w:szCs w:val="24"/>
          <w:bdr w:val="none" w:sz="0" w:space="0" w:color="auto" w:frame="1"/>
          <w:lang w:eastAsia="ru-RU"/>
        </w:rPr>
        <w:t>Играем!</w:t>
      </w:r>
    </w:p>
    <w:p w:rsidR="006D3EB9" w:rsidRPr="006D3EB9" w:rsidRDefault="006D3EB9"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6D3EB9">
        <w:rPr>
          <w:rFonts w:ascii="Times New Roman" w:eastAsia="Times New Roman" w:hAnsi="Times New Roman" w:cs="Times New Roman"/>
          <w:iCs/>
          <w:color w:val="000000"/>
          <w:sz w:val="24"/>
          <w:szCs w:val="24"/>
          <w:bdr w:val="none" w:sz="0" w:space="0" w:color="auto" w:frame="1"/>
          <w:lang w:eastAsia="ru-RU"/>
        </w:rPr>
        <w:t xml:space="preserve">Строим территорию магазина, садим продавца за </w:t>
      </w:r>
      <w:r w:rsidR="00E43030" w:rsidRPr="006D3EB9">
        <w:rPr>
          <w:rFonts w:ascii="Times New Roman" w:eastAsia="Times New Roman" w:hAnsi="Times New Roman" w:cs="Times New Roman"/>
          <w:iCs/>
          <w:color w:val="000000"/>
          <w:sz w:val="24"/>
          <w:szCs w:val="24"/>
          <w:bdr w:val="none" w:sz="0" w:space="0" w:color="auto" w:frame="1"/>
          <w:lang w:eastAsia="ru-RU"/>
        </w:rPr>
        <w:t>прилавок (</w:t>
      </w:r>
      <w:r w:rsidRPr="006D3EB9">
        <w:rPr>
          <w:rFonts w:ascii="Times New Roman" w:eastAsia="Times New Roman" w:hAnsi="Times New Roman" w:cs="Times New Roman"/>
          <w:iCs/>
          <w:color w:val="000000"/>
          <w:sz w:val="24"/>
          <w:szCs w:val="24"/>
          <w:bdr w:val="none" w:sz="0" w:space="0" w:color="auto" w:frame="1"/>
          <w:lang w:eastAsia="ru-RU"/>
        </w:rPr>
        <w:t>можно добавить «кассу» и прочие атрибуты, но без фанатизма)). Взрослому лучше сначала играть за покупателей,</w:t>
      </w:r>
      <w:r>
        <w:rPr>
          <w:rFonts w:ascii="Times New Roman" w:eastAsia="Times New Roman" w:hAnsi="Times New Roman" w:cs="Times New Roman"/>
          <w:iCs/>
          <w:color w:val="000000"/>
          <w:sz w:val="24"/>
          <w:szCs w:val="24"/>
          <w:bdr w:val="none" w:sz="0" w:space="0" w:color="auto" w:frame="1"/>
          <w:lang w:eastAsia="ru-RU"/>
        </w:rPr>
        <w:t xml:space="preserve"> а продавцами пусть будут дети.</w:t>
      </w:r>
    </w:p>
    <w:p w:rsidR="006D3EB9" w:rsidRPr="006D3EB9" w:rsidRDefault="006D3EB9"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6D3EB9">
        <w:rPr>
          <w:rFonts w:ascii="Times New Roman" w:eastAsia="Times New Roman" w:hAnsi="Times New Roman" w:cs="Times New Roman"/>
          <w:iCs/>
          <w:color w:val="000000"/>
          <w:sz w:val="24"/>
          <w:szCs w:val="24"/>
          <w:bdr w:val="none" w:sz="0" w:space="0" w:color="auto" w:frame="1"/>
          <w:lang w:eastAsia="ru-RU"/>
        </w:rPr>
        <w:t xml:space="preserve">Магазин у нас необычный, в него заходят герои сказок. И денег с них не берут, но вот плохим </w:t>
      </w:r>
      <w:r w:rsidR="00E43030" w:rsidRPr="006D3EB9">
        <w:rPr>
          <w:rFonts w:ascii="Times New Roman" w:eastAsia="Times New Roman" w:hAnsi="Times New Roman" w:cs="Times New Roman"/>
          <w:iCs/>
          <w:color w:val="000000"/>
          <w:sz w:val="24"/>
          <w:szCs w:val="24"/>
          <w:bdr w:val="none" w:sz="0" w:space="0" w:color="auto" w:frame="1"/>
          <w:lang w:eastAsia="ru-RU"/>
        </w:rPr>
        <w:t>героям мы</w:t>
      </w:r>
      <w:r w:rsidRPr="006D3EB9">
        <w:rPr>
          <w:rFonts w:ascii="Times New Roman" w:eastAsia="Times New Roman" w:hAnsi="Times New Roman" w:cs="Times New Roman"/>
          <w:iCs/>
          <w:color w:val="000000"/>
          <w:sz w:val="24"/>
          <w:szCs w:val="24"/>
          <w:bdr w:val="none" w:sz="0" w:space="0" w:color="auto" w:frame="1"/>
          <w:lang w:eastAsia="ru-RU"/>
        </w:rPr>
        <w:t xml:space="preserve"> товары не хотим продавать, а только хорошим. Поэтому всяким разбойникам рассказываем, что в товаре плохого и герой сам не хочет такое себе покупать, а хорошим наоборот расхваливаем товар (так как хорошие герои сомневаются, так ли</w:t>
      </w:r>
      <w:r>
        <w:rPr>
          <w:rFonts w:ascii="Times New Roman" w:eastAsia="Times New Roman" w:hAnsi="Times New Roman" w:cs="Times New Roman"/>
          <w:iCs/>
          <w:color w:val="000000"/>
          <w:sz w:val="24"/>
          <w:szCs w:val="24"/>
          <w:bdr w:val="none" w:sz="0" w:space="0" w:color="auto" w:frame="1"/>
          <w:lang w:eastAsia="ru-RU"/>
        </w:rPr>
        <w:t xml:space="preserve"> им нужна </w:t>
      </w:r>
      <w:r w:rsidR="00E43030">
        <w:rPr>
          <w:rFonts w:ascii="Times New Roman" w:eastAsia="Times New Roman" w:hAnsi="Times New Roman" w:cs="Times New Roman"/>
          <w:iCs/>
          <w:color w:val="000000"/>
          <w:sz w:val="24"/>
          <w:szCs w:val="24"/>
          <w:bdr w:val="none" w:sz="0" w:space="0" w:color="auto" w:frame="1"/>
          <w:lang w:eastAsia="ru-RU"/>
        </w:rPr>
        <w:t>покупка)</w:t>
      </w:r>
    </w:p>
    <w:p w:rsidR="006D3EB9" w:rsidRPr="006D3EB9" w:rsidRDefault="006D3EB9"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6D3EB9">
        <w:rPr>
          <w:rFonts w:ascii="Times New Roman" w:eastAsia="Times New Roman" w:hAnsi="Times New Roman" w:cs="Times New Roman"/>
          <w:iCs/>
          <w:color w:val="000000"/>
          <w:sz w:val="24"/>
          <w:szCs w:val="24"/>
          <w:bdr w:val="none" w:sz="0" w:space="0" w:color="auto" w:frame="1"/>
          <w:lang w:eastAsia="ru-RU"/>
        </w:rPr>
        <w:t xml:space="preserve">Суть в том, что один и тот же товар сначала хочет купить отрицательный </w:t>
      </w:r>
      <w:r w:rsidR="00E43030" w:rsidRPr="006D3EB9">
        <w:rPr>
          <w:rFonts w:ascii="Times New Roman" w:eastAsia="Times New Roman" w:hAnsi="Times New Roman" w:cs="Times New Roman"/>
          <w:iCs/>
          <w:color w:val="000000"/>
          <w:sz w:val="24"/>
          <w:szCs w:val="24"/>
          <w:bdr w:val="none" w:sz="0" w:space="0" w:color="auto" w:frame="1"/>
          <w:lang w:eastAsia="ru-RU"/>
        </w:rPr>
        <w:t>персонаж, а</w:t>
      </w:r>
      <w:r w:rsidRPr="006D3EB9">
        <w:rPr>
          <w:rFonts w:ascii="Times New Roman" w:eastAsia="Times New Roman" w:hAnsi="Times New Roman" w:cs="Times New Roman"/>
          <w:iCs/>
          <w:color w:val="000000"/>
          <w:sz w:val="24"/>
          <w:szCs w:val="24"/>
          <w:bdr w:val="none" w:sz="0" w:space="0" w:color="auto" w:frame="1"/>
          <w:lang w:eastAsia="ru-RU"/>
        </w:rPr>
        <w:t xml:space="preserve"> потом положительный. Таким образом, в игре наглядно показываем вывод, что в каждом предмете </w:t>
      </w:r>
      <w:r>
        <w:rPr>
          <w:rFonts w:ascii="Times New Roman" w:eastAsia="Times New Roman" w:hAnsi="Times New Roman" w:cs="Times New Roman"/>
          <w:iCs/>
          <w:color w:val="000000"/>
          <w:sz w:val="24"/>
          <w:szCs w:val="24"/>
          <w:bdr w:val="none" w:sz="0" w:space="0" w:color="auto" w:frame="1"/>
          <w:lang w:eastAsia="ru-RU"/>
        </w:rPr>
        <w:t>есть как хорошее, так и плохое.</w:t>
      </w:r>
    </w:p>
    <w:p w:rsidR="006D3EB9" w:rsidRPr="006D3EB9" w:rsidRDefault="006D3EB9"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6D3EB9">
        <w:rPr>
          <w:rFonts w:ascii="Times New Roman" w:eastAsia="Times New Roman" w:hAnsi="Times New Roman" w:cs="Times New Roman"/>
          <w:iCs/>
          <w:color w:val="000000"/>
          <w:sz w:val="24"/>
          <w:szCs w:val="24"/>
          <w:bdr w:val="none" w:sz="0" w:space="0" w:color="auto" w:frame="1"/>
          <w:lang w:eastAsia="ru-RU"/>
        </w:rPr>
        <w:t xml:space="preserve">В магазин входит </w:t>
      </w:r>
      <w:proofErr w:type="spellStart"/>
      <w:r w:rsidRPr="006D3EB9">
        <w:rPr>
          <w:rFonts w:ascii="Times New Roman" w:eastAsia="Times New Roman" w:hAnsi="Times New Roman" w:cs="Times New Roman"/>
          <w:iCs/>
          <w:color w:val="000000"/>
          <w:sz w:val="24"/>
          <w:szCs w:val="24"/>
          <w:bdr w:val="none" w:sz="0" w:space="0" w:color="auto" w:frame="1"/>
          <w:lang w:eastAsia="ru-RU"/>
        </w:rPr>
        <w:t>Бармалей</w:t>
      </w:r>
      <w:proofErr w:type="spellEnd"/>
      <w:r>
        <w:rPr>
          <w:rFonts w:ascii="Times New Roman" w:eastAsia="Times New Roman" w:hAnsi="Times New Roman" w:cs="Times New Roman"/>
          <w:iCs/>
          <w:color w:val="000000"/>
          <w:sz w:val="24"/>
          <w:szCs w:val="24"/>
          <w:bdr w:val="none" w:sz="0" w:space="0" w:color="auto" w:frame="1"/>
          <w:lang w:eastAsia="ru-RU"/>
        </w:rPr>
        <w:t>:</w:t>
      </w:r>
    </w:p>
    <w:p w:rsidR="006D3EB9" w:rsidRPr="006D3EB9" w:rsidRDefault="006D3EB9"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Pr>
          <w:rFonts w:ascii="Times New Roman" w:eastAsia="Times New Roman" w:hAnsi="Times New Roman" w:cs="Times New Roman"/>
          <w:iCs/>
          <w:color w:val="000000"/>
          <w:sz w:val="24"/>
          <w:szCs w:val="24"/>
          <w:bdr w:val="none" w:sz="0" w:space="0" w:color="auto" w:frame="1"/>
          <w:lang w:eastAsia="ru-RU"/>
        </w:rPr>
        <w:t>— Я хочу купить краски.</w:t>
      </w:r>
    </w:p>
    <w:p w:rsidR="006D3EB9" w:rsidRPr="006D3EB9" w:rsidRDefault="006D3EB9"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6D3EB9">
        <w:rPr>
          <w:rFonts w:ascii="Times New Roman" w:eastAsia="Times New Roman" w:hAnsi="Times New Roman" w:cs="Times New Roman"/>
          <w:iCs/>
          <w:color w:val="000000"/>
          <w:sz w:val="24"/>
          <w:szCs w:val="24"/>
          <w:bdr w:val="none" w:sz="0" w:space="0" w:color="auto" w:frame="1"/>
          <w:lang w:eastAsia="ru-RU"/>
        </w:rPr>
        <w:t>- Зачем тебе краски, они пло</w:t>
      </w:r>
      <w:r>
        <w:rPr>
          <w:rFonts w:ascii="Times New Roman" w:eastAsia="Times New Roman" w:hAnsi="Times New Roman" w:cs="Times New Roman"/>
          <w:iCs/>
          <w:color w:val="000000"/>
          <w:sz w:val="24"/>
          <w:szCs w:val="24"/>
          <w:bdr w:val="none" w:sz="0" w:space="0" w:color="auto" w:frame="1"/>
          <w:lang w:eastAsia="ru-RU"/>
        </w:rPr>
        <w:t>хие! Ты ими испачкаться можешь!</w:t>
      </w:r>
    </w:p>
    <w:p w:rsidR="006D3EB9" w:rsidRPr="006D3EB9" w:rsidRDefault="006D3EB9"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Pr>
          <w:rFonts w:ascii="Times New Roman" w:eastAsia="Times New Roman" w:hAnsi="Times New Roman" w:cs="Times New Roman"/>
          <w:iCs/>
          <w:color w:val="000000"/>
          <w:sz w:val="24"/>
          <w:szCs w:val="24"/>
          <w:bdr w:val="none" w:sz="0" w:space="0" w:color="auto" w:frame="1"/>
          <w:lang w:eastAsia="ru-RU"/>
        </w:rPr>
        <w:t>- Не буду покупать.</w:t>
      </w:r>
    </w:p>
    <w:p w:rsidR="006D3EB9" w:rsidRPr="006D3EB9" w:rsidRDefault="006D3EB9"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Pr>
          <w:rFonts w:ascii="Times New Roman" w:eastAsia="Times New Roman" w:hAnsi="Times New Roman" w:cs="Times New Roman"/>
          <w:iCs/>
          <w:color w:val="000000"/>
          <w:sz w:val="24"/>
          <w:szCs w:val="24"/>
          <w:bdr w:val="none" w:sz="0" w:space="0" w:color="auto" w:frame="1"/>
          <w:lang w:eastAsia="ru-RU"/>
        </w:rPr>
        <w:t>Затем входит Золушка.</w:t>
      </w:r>
    </w:p>
    <w:p w:rsidR="006D3EB9" w:rsidRPr="006D3EB9" w:rsidRDefault="006D3EB9"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sidRPr="006D3EB9">
        <w:rPr>
          <w:rFonts w:ascii="Times New Roman" w:eastAsia="Times New Roman" w:hAnsi="Times New Roman" w:cs="Times New Roman"/>
          <w:iCs/>
          <w:color w:val="000000"/>
          <w:sz w:val="24"/>
          <w:szCs w:val="24"/>
          <w:bdr w:val="none" w:sz="0" w:space="0" w:color="auto" w:frame="1"/>
          <w:lang w:eastAsia="ru-RU"/>
        </w:rPr>
        <w:t>- Золушка, купи краски! Смотри, какие они, разноцветные, яркие. Лю</w:t>
      </w:r>
      <w:r>
        <w:rPr>
          <w:rFonts w:ascii="Times New Roman" w:eastAsia="Times New Roman" w:hAnsi="Times New Roman" w:cs="Times New Roman"/>
          <w:iCs/>
          <w:color w:val="000000"/>
          <w:sz w:val="24"/>
          <w:szCs w:val="24"/>
          <w:bdr w:val="none" w:sz="0" w:space="0" w:color="auto" w:frame="1"/>
          <w:lang w:eastAsia="ru-RU"/>
        </w:rPr>
        <w:t>бую картину нарисовать сможешь!</w:t>
      </w:r>
    </w:p>
    <w:p w:rsidR="006D3EB9" w:rsidRPr="006D3EB9" w:rsidRDefault="006D3EB9"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r>
        <w:rPr>
          <w:rFonts w:ascii="Times New Roman" w:eastAsia="Times New Roman" w:hAnsi="Times New Roman" w:cs="Times New Roman"/>
          <w:iCs/>
          <w:color w:val="000000"/>
          <w:sz w:val="24"/>
          <w:szCs w:val="24"/>
          <w:bdr w:val="none" w:sz="0" w:space="0" w:color="auto" w:frame="1"/>
          <w:lang w:eastAsia="ru-RU"/>
        </w:rPr>
        <w:t>- Хорошо, покупаю</w:t>
      </w:r>
    </w:p>
    <w:p w:rsidR="006D3EB9" w:rsidRPr="006D3EB9" w:rsidRDefault="006D3EB9" w:rsidP="00187093">
      <w:pPr>
        <w:shd w:val="clear" w:color="auto" w:fill="FFFFFF"/>
        <w:spacing w:after="0" w:line="360" w:lineRule="auto"/>
        <w:ind w:firstLine="709"/>
        <w:jc w:val="both"/>
        <w:rPr>
          <w:rFonts w:ascii="Times New Roman" w:eastAsia="Times New Roman" w:hAnsi="Times New Roman" w:cs="Times New Roman"/>
          <w:iCs/>
          <w:color w:val="000000"/>
          <w:sz w:val="24"/>
          <w:szCs w:val="24"/>
          <w:bdr w:val="none" w:sz="0" w:space="0" w:color="auto" w:frame="1"/>
          <w:lang w:eastAsia="ru-RU"/>
        </w:rPr>
      </w:pPr>
      <w:proofErr w:type="gramStart"/>
      <w:r w:rsidRPr="006D3EB9">
        <w:rPr>
          <w:rFonts w:ascii="Times New Roman" w:eastAsia="Times New Roman" w:hAnsi="Times New Roman" w:cs="Times New Roman"/>
          <w:iCs/>
          <w:color w:val="000000"/>
          <w:sz w:val="24"/>
          <w:szCs w:val="24"/>
          <w:bdr w:val="none" w:sz="0" w:space="0" w:color="auto" w:frame="1"/>
          <w:lang w:eastAsia="ru-RU"/>
        </w:rPr>
        <w:lastRenderedPageBreak/>
        <w:t>Дети 6-7 лет могут выдавать совершенно потрясающие варианты, благо, словарный запас и кругозор позволяют) В такие моменты жалею, ч</w:t>
      </w:r>
      <w:r>
        <w:rPr>
          <w:rFonts w:ascii="Times New Roman" w:eastAsia="Times New Roman" w:hAnsi="Times New Roman" w:cs="Times New Roman"/>
          <w:iCs/>
          <w:color w:val="000000"/>
          <w:sz w:val="24"/>
          <w:szCs w:val="24"/>
          <w:bdr w:val="none" w:sz="0" w:space="0" w:color="auto" w:frame="1"/>
          <w:lang w:eastAsia="ru-RU"/>
        </w:rPr>
        <w:t>то не записываю их слова сразу…</w:t>
      </w:r>
      <w:proofErr w:type="gramEnd"/>
    </w:p>
    <w:p w:rsidR="00187093" w:rsidRPr="00187093" w:rsidRDefault="00187093"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187093">
        <w:rPr>
          <w:rFonts w:ascii="Times New Roman" w:eastAsia="Times New Roman" w:hAnsi="Times New Roman" w:cs="Times New Roman"/>
          <w:b/>
          <w:iCs/>
          <w:color w:val="000000"/>
          <w:sz w:val="24"/>
          <w:szCs w:val="24"/>
          <w:bdr w:val="none" w:sz="0" w:space="0" w:color="auto" w:frame="1"/>
          <w:lang w:eastAsia="ru-RU"/>
        </w:rPr>
        <w:t>Игра «</w:t>
      </w:r>
      <w:proofErr w:type="spellStart"/>
      <w:r w:rsidRPr="00187093">
        <w:rPr>
          <w:rFonts w:ascii="Times New Roman" w:eastAsia="Times New Roman" w:hAnsi="Times New Roman" w:cs="Times New Roman"/>
          <w:b/>
          <w:iCs/>
          <w:color w:val="000000"/>
          <w:sz w:val="24"/>
          <w:szCs w:val="24"/>
          <w:bdr w:val="none" w:sz="0" w:space="0" w:color="auto" w:frame="1"/>
          <w:lang w:eastAsia="ru-RU"/>
        </w:rPr>
        <w:t>Совешник</w:t>
      </w:r>
      <w:proofErr w:type="spellEnd"/>
      <w:r w:rsidRPr="00187093">
        <w:rPr>
          <w:rFonts w:ascii="Times New Roman" w:eastAsia="Times New Roman" w:hAnsi="Times New Roman" w:cs="Times New Roman"/>
          <w:b/>
          <w:iCs/>
          <w:color w:val="000000"/>
          <w:sz w:val="24"/>
          <w:szCs w:val="24"/>
          <w:bdr w:val="none" w:sz="0" w:space="0" w:color="auto" w:frame="1"/>
          <w:lang w:eastAsia="ru-RU"/>
        </w:rPr>
        <w:t xml:space="preserve">». </w:t>
      </w:r>
      <w:r w:rsidRPr="00187093">
        <w:rPr>
          <w:rFonts w:ascii="Times New Roman" w:eastAsia="Times New Roman" w:hAnsi="Times New Roman" w:cs="Times New Roman"/>
          <w:iCs/>
          <w:color w:val="000000"/>
          <w:sz w:val="24"/>
          <w:szCs w:val="24"/>
          <w:bdr w:val="none" w:sz="0" w:space="0" w:color="auto" w:frame="1"/>
          <w:lang w:eastAsia="ru-RU"/>
        </w:rPr>
        <w:t>Вспомни героев истории про Винни–Пуха;</w:t>
      </w:r>
    </w:p>
    <w:p w:rsidR="00187093" w:rsidRPr="00187093" w:rsidRDefault="00187093"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187093">
        <w:rPr>
          <w:rFonts w:ascii="Times New Roman" w:eastAsia="Times New Roman" w:hAnsi="Times New Roman" w:cs="Times New Roman"/>
          <w:iCs/>
          <w:color w:val="000000"/>
          <w:sz w:val="24"/>
          <w:szCs w:val="24"/>
          <w:bdr w:val="none" w:sz="0" w:space="0" w:color="auto" w:frame="1"/>
          <w:lang w:eastAsia="ru-RU"/>
        </w:rPr>
        <w:t>СОВЕШНИК – так назвала свой новый домик Сова, а как еще можно назвать ее дом?</w:t>
      </w:r>
    </w:p>
    <w:p w:rsidR="006D3EB9" w:rsidRPr="004751F0" w:rsidRDefault="00187093" w:rsidP="004751F0">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187093">
        <w:rPr>
          <w:rFonts w:ascii="Times New Roman" w:eastAsia="Times New Roman" w:hAnsi="Times New Roman" w:cs="Times New Roman"/>
          <w:iCs/>
          <w:color w:val="000000"/>
          <w:sz w:val="24"/>
          <w:szCs w:val="24"/>
          <w:bdr w:val="none" w:sz="0" w:space="0" w:color="auto" w:frame="1"/>
          <w:lang w:eastAsia="ru-RU"/>
        </w:rPr>
        <w:t xml:space="preserve">Придумай занимательные названия </w:t>
      </w:r>
      <w:r>
        <w:rPr>
          <w:rFonts w:ascii="Times New Roman" w:eastAsia="Times New Roman" w:hAnsi="Times New Roman" w:cs="Times New Roman"/>
          <w:iCs/>
          <w:color w:val="000000"/>
          <w:sz w:val="24"/>
          <w:szCs w:val="24"/>
          <w:bdr w:val="none" w:sz="0" w:space="0" w:color="auto" w:frame="1"/>
          <w:lang w:eastAsia="ru-RU"/>
        </w:rPr>
        <w:t xml:space="preserve">домикам для страуса, бегемота, </w:t>
      </w:r>
      <w:r w:rsidRPr="00187093">
        <w:rPr>
          <w:rFonts w:ascii="Times New Roman" w:eastAsia="Times New Roman" w:hAnsi="Times New Roman" w:cs="Times New Roman"/>
          <w:iCs/>
          <w:color w:val="000000"/>
          <w:sz w:val="24"/>
          <w:szCs w:val="24"/>
          <w:bdr w:val="none" w:sz="0" w:space="0" w:color="auto" w:frame="1"/>
          <w:lang w:eastAsia="ru-RU"/>
        </w:rPr>
        <w:t>черепахи, пеликана, кенгуру, павлина, суслика. А теперь нарисуй домик для животно</w:t>
      </w:r>
      <w:r w:rsidR="004751F0">
        <w:rPr>
          <w:rFonts w:ascii="Times New Roman" w:eastAsia="Times New Roman" w:hAnsi="Times New Roman" w:cs="Times New Roman"/>
          <w:iCs/>
          <w:color w:val="000000"/>
          <w:sz w:val="24"/>
          <w:szCs w:val="24"/>
          <w:bdr w:val="none" w:sz="0" w:space="0" w:color="auto" w:frame="1"/>
          <w:lang w:eastAsia="ru-RU"/>
        </w:rPr>
        <w:t>го, какое больше всего нравится</w:t>
      </w:r>
    </w:p>
    <w:p w:rsidR="006D3EB9" w:rsidRPr="000362DA" w:rsidRDefault="000362DA" w:rsidP="00187093">
      <w:pPr>
        <w:shd w:val="clear" w:color="auto" w:fill="FFFFFF"/>
        <w:spacing w:after="0" w:line="360" w:lineRule="auto"/>
        <w:ind w:firstLine="709"/>
        <w:contextualSpacing/>
        <w:mirrorIndents/>
        <w:jc w:val="both"/>
        <w:rPr>
          <w:rFonts w:ascii="Times New Roman" w:eastAsia="Times New Roman" w:hAnsi="Times New Roman" w:cs="Times New Roman"/>
          <w:b/>
          <w:iCs/>
          <w:color w:val="000000"/>
          <w:sz w:val="24"/>
          <w:szCs w:val="24"/>
          <w:bdr w:val="none" w:sz="0" w:space="0" w:color="auto" w:frame="1"/>
          <w:lang w:eastAsia="ru-RU"/>
        </w:rPr>
      </w:pPr>
      <w:r w:rsidRPr="000362DA">
        <w:rPr>
          <w:rFonts w:ascii="Times New Roman" w:eastAsia="Times New Roman" w:hAnsi="Times New Roman" w:cs="Times New Roman"/>
          <w:b/>
          <w:iCs/>
          <w:color w:val="000000"/>
          <w:sz w:val="24"/>
          <w:szCs w:val="24"/>
          <w:bdr w:val="none" w:sz="0" w:space="0" w:color="auto" w:frame="1"/>
          <w:lang w:eastAsia="ru-RU"/>
        </w:rPr>
        <w:t>КИНЕЗИОЛОГИЯ ГИМНАСТИКА ДЛЯ УМА</w:t>
      </w:r>
    </w:p>
    <w:p w:rsidR="000362DA" w:rsidRPr="000362DA" w:rsidRDefault="000362DA"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0362DA">
        <w:rPr>
          <w:rFonts w:ascii="Times New Roman" w:eastAsia="Times New Roman" w:hAnsi="Times New Roman" w:cs="Times New Roman"/>
          <w:iCs/>
          <w:color w:val="000000"/>
          <w:sz w:val="24"/>
          <w:szCs w:val="24"/>
          <w:bdr w:val="none" w:sz="0" w:space="0" w:color="auto" w:frame="1"/>
          <w:lang w:eastAsia="ru-RU"/>
        </w:rPr>
        <w:t>По исследованиям ученых правое полушарие головного мозга – гуманитарное, образное, творческое – отвечает за тело, координацию движений, пространственное зрительное и кинестетическое восприятие.</w:t>
      </w:r>
    </w:p>
    <w:p w:rsidR="000362DA" w:rsidRPr="000362DA" w:rsidRDefault="000362DA"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0362DA">
        <w:rPr>
          <w:rFonts w:ascii="Times New Roman" w:eastAsia="Times New Roman" w:hAnsi="Times New Roman" w:cs="Times New Roman"/>
          <w:iCs/>
          <w:color w:val="000000"/>
          <w:sz w:val="24"/>
          <w:szCs w:val="24"/>
          <w:bdr w:val="none" w:sz="0" w:space="0" w:color="auto" w:frame="1"/>
          <w:lang w:eastAsia="ru-RU"/>
        </w:rPr>
        <w:t xml:space="preserve">Левое полушарие головного мозга – математическое, знаковое, речевое, логическое, аналитическое –отвечает за восприятие, постановку целей и построений программ. Единство мозга складывается </w:t>
      </w:r>
      <w:r>
        <w:rPr>
          <w:rFonts w:ascii="Times New Roman" w:eastAsia="Times New Roman" w:hAnsi="Times New Roman" w:cs="Times New Roman"/>
          <w:iCs/>
          <w:color w:val="000000"/>
          <w:sz w:val="24"/>
          <w:szCs w:val="24"/>
          <w:bdr w:val="none" w:sz="0" w:space="0" w:color="auto" w:frame="1"/>
          <w:lang w:eastAsia="ru-RU"/>
        </w:rPr>
        <w:t>из деятельности двух полушарий.</w:t>
      </w:r>
    </w:p>
    <w:p w:rsidR="000362DA" w:rsidRPr="000362DA" w:rsidRDefault="000362DA"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0362DA">
        <w:rPr>
          <w:rFonts w:ascii="Times New Roman" w:eastAsia="Times New Roman" w:hAnsi="Times New Roman" w:cs="Times New Roman"/>
          <w:iCs/>
          <w:color w:val="000000"/>
          <w:sz w:val="24"/>
          <w:szCs w:val="24"/>
          <w:bdr w:val="none" w:sz="0" w:space="0" w:color="auto" w:frame="1"/>
          <w:lang w:eastAsia="ru-RU"/>
        </w:rPr>
        <w:t xml:space="preserve">Основная цель </w:t>
      </w:r>
      <w:proofErr w:type="spellStart"/>
      <w:r w:rsidRPr="000362DA">
        <w:rPr>
          <w:rFonts w:ascii="Times New Roman" w:eastAsia="Times New Roman" w:hAnsi="Times New Roman" w:cs="Times New Roman"/>
          <w:iCs/>
          <w:color w:val="000000"/>
          <w:sz w:val="24"/>
          <w:szCs w:val="24"/>
          <w:bdr w:val="none" w:sz="0" w:space="0" w:color="auto" w:frame="1"/>
          <w:lang w:eastAsia="ru-RU"/>
        </w:rPr>
        <w:t>кинезиологии</w:t>
      </w:r>
      <w:proofErr w:type="spellEnd"/>
      <w:r w:rsidRPr="000362DA">
        <w:rPr>
          <w:rFonts w:ascii="Times New Roman" w:eastAsia="Times New Roman" w:hAnsi="Times New Roman" w:cs="Times New Roman"/>
          <w:iCs/>
          <w:color w:val="000000"/>
          <w:sz w:val="24"/>
          <w:szCs w:val="24"/>
          <w:bdr w:val="none" w:sz="0" w:space="0" w:color="auto" w:frame="1"/>
          <w:lang w:eastAsia="ru-RU"/>
        </w:rPr>
        <w:t xml:space="preserve"> - развитие межполушарного воздействия, способствующее активизации мыс</w:t>
      </w:r>
      <w:r>
        <w:rPr>
          <w:rFonts w:ascii="Times New Roman" w:eastAsia="Times New Roman" w:hAnsi="Times New Roman" w:cs="Times New Roman"/>
          <w:iCs/>
          <w:color w:val="000000"/>
          <w:sz w:val="24"/>
          <w:szCs w:val="24"/>
          <w:bdr w:val="none" w:sz="0" w:space="0" w:color="auto" w:frame="1"/>
          <w:lang w:eastAsia="ru-RU"/>
        </w:rPr>
        <w:t>лительной деятельности.</w:t>
      </w:r>
    </w:p>
    <w:p w:rsidR="006D3EB9" w:rsidRDefault="000362DA"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0362DA">
        <w:rPr>
          <w:rFonts w:ascii="Times New Roman" w:eastAsia="Times New Roman" w:hAnsi="Times New Roman" w:cs="Times New Roman"/>
          <w:iCs/>
          <w:color w:val="000000"/>
          <w:sz w:val="24"/>
          <w:szCs w:val="24"/>
          <w:bdr w:val="none" w:sz="0" w:space="0" w:color="auto" w:frame="1"/>
          <w:lang w:eastAsia="ru-RU"/>
        </w:rPr>
        <w:t xml:space="preserve">Под влиянием </w:t>
      </w:r>
      <w:proofErr w:type="spellStart"/>
      <w:r w:rsidRPr="000362DA">
        <w:rPr>
          <w:rFonts w:ascii="Times New Roman" w:eastAsia="Times New Roman" w:hAnsi="Times New Roman" w:cs="Times New Roman"/>
          <w:iCs/>
          <w:color w:val="000000"/>
          <w:sz w:val="24"/>
          <w:szCs w:val="24"/>
          <w:bdr w:val="none" w:sz="0" w:space="0" w:color="auto" w:frame="1"/>
          <w:lang w:eastAsia="ru-RU"/>
        </w:rPr>
        <w:t>кинезиологических</w:t>
      </w:r>
      <w:proofErr w:type="spellEnd"/>
      <w:r w:rsidRPr="000362DA">
        <w:rPr>
          <w:rFonts w:ascii="Times New Roman" w:eastAsia="Times New Roman" w:hAnsi="Times New Roman" w:cs="Times New Roman"/>
          <w:iCs/>
          <w:color w:val="000000"/>
          <w:sz w:val="24"/>
          <w:szCs w:val="24"/>
          <w:bdr w:val="none" w:sz="0" w:space="0" w:color="auto" w:frame="1"/>
          <w:lang w:eastAsia="ru-RU"/>
        </w:rPr>
        <w:t xml:space="preserve"> тренировок в организме происходят положительные структурные изменения. При этом, чем интенсивнее нагрузка, тем значительнее эти изменения.</w:t>
      </w:r>
    </w:p>
    <w:p w:rsidR="000362DA" w:rsidRPr="000362DA" w:rsidRDefault="000362DA" w:rsidP="00187093">
      <w:pPr>
        <w:shd w:val="clear" w:color="auto" w:fill="FFFFFF"/>
        <w:spacing w:after="0" w:line="360" w:lineRule="auto"/>
        <w:ind w:firstLine="709"/>
        <w:contextualSpacing/>
        <w:mirrorIndents/>
        <w:jc w:val="both"/>
        <w:rPr>
          <w:rFonts w:ascii="Times New Roman" w:eastAsia="Times New Roman" w:hAnsi="Times New Roman" w:cs="Times New Roman"/>
          <w:b/>
          <w:iCs/>
          <w:color w:val="000000"/>
          <w:sz w:val="24"/>
          <w:szCs w:val="24"/>
          <w:bdr w:val="none" w:sz="0" w:space="0" w:color="auto" w:frame="1"/>
          <w:lang w:eastAsia="ru-RU"/>
        </w:rPr>
      </w:pPr>
      <w:r>
        <w:rPr>
          <w:rFonts w:ascii="Times New Roman" w:eastAsia="Times New Roman" w:hAnsi="Times New Roman" w:cs="Times New Roman"/>
          <w:b/>
          <w:iCs/>
          <w:color w:val="000000"/>
          <w:sz w:val="24"/>
          <w:szCs w:val="24"/>
          <w:bdr w:val="none" w:sz="0" w:space="0" w:color="auto" w:frame="1"/>
          <w:lang w:eastAsia="ru-RU"/>
        </w:rPr>
        <w:t>«Ухо—нос</w:t>
      </w:r>
      <w:r w:rsidR="0029073F">
        <w:rPr>
          <w:rFonts w:ascii="Times New Roman" w:eastAsia="Times New Roman" w:hAnsi="Times New Roman" w:cs="Times New Roman"/>
          <w:b/>
          <w:iCs/>
          <w:color w:val="000000"/>
          <w:sz w:val="24"/>
          <w:szCs w:val="24"/>
          <w:bdr w:val="none" w:sz="0" w:space="0" w:color="auto" w:frame="1"/>
          <w:lang w:eastAsia="ru-RU"/>
        </w:rPr>
        <w:t>».</w:t>
      </w:r>
    </w:p>
    <w:p w:rsidR="006D3EB9" w:rsidRDefault="000362DA"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r w:rsidRPr="000362DA">
        <w:rPr>
          <w:rFonts w:ascii="Times New Roman" w:eastAsia="Times New Roman" w:hAnsi="Times New Roman" w:cs="Times New Roman"/>
          <w:iCs/>
          <w:color w:val="000000"/>
          <w:sz w:val="24"/>
          <w:szCs w:val="24"/>
          <w:bdr w:val="none" w:sz="0" w:space="0" w:color="auto" w:frame="1"/>
          <w:lang w:eastAsia="ru-RU"/>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0362DA">
        <w:rPr>
          <w:rFonts w:ascii="Times New Roman" w:eastAsia="Times New Roman" w:hAnsi="Times New Roman" w:cs="Times New Roman"/>
          <w:iCs/>
          <w:color w:val="000000"/>
          <w:sz w:val="24"/>
          <w:szCs w:val="24"/>
          <w:bdr w:val="none" w:sz="0" w:space="0" w:color="auto" w:frame="1"/>
          <w:lang w:eastAsia="ru-RU"/>
        </w:rPr>
        <w:t>до</w:t>
      </w:r>
      <w:proofErr w:type="gramEnd"/>
      <w:r w:rsidRPr="000362DA">
        <w:rPr>
          <w:rFonts w:ascii="Times New Roman" w:eastAsia="Times New Roman" w:hAnsi="Times New Roman" w:cs="Times New Roman"/>
          <w:iCs/>
          <w:color w:val="000000"/>
          <w:sz w:val="24"/>
          <w:szCs w:val="24"/>
          <w:bdr w:val="none" w:sz="0" w:space="0" w:color="auto" w:frame="1"/>
          <w:lang w:eastAsia="ru-RU"/>
        </w:rPr>
        <w:t xml:space="preserve"> наоборот».</w:t>
      </w:r>
    </w:p>
    <w:p w:rsidR="0029073F" w:rsidRDefault="0029073F" w:rsidP="00187093">
      <w:pPr>
        <w:shd w:val="clear" w:color="auto" w:fill="FFFFFF"/>
        <w:spacing w:after="0" w:line="360" w:lineRule="auto"/>
        <w:ind w:firstLine="709"/>
        <w:contextualSpacing/>
        <w:mirrorIndents/>
        <w:jc w:val="both"/>
        <w:rPr>
          <w:rFonts w:ascii="Times New Roman" w:eastAsia="Times New Roman" w:hAnsi="Times New Roman" w:cs="Times New Roman"/>
          <w:iCs/>
          <w:color w:val="000000"/>
          <w:sz w:val="24"/>
          <w:szCs w:val="24"/>
          <w:bdr w:val="none" w:sz="0" w:space="0" w:color="auto" w:frame="1"/>
          <w:lang w:eastAsia="ru-RU"/>
        </w:rPr>
      </w:pPr>
    </w:p>
    <w:sectPr w:rsidR="0029073F" w:rsidSect="002C40A1">
      <w:footerReference w:type="default" r:id="rId11"/>
      <w:pgSz w:w="11906" w:h="16838"/>
      <w:pgMar w:top="1134" w:right="850" w:bottom="284" w:left="1701"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D7C" w:rsidRDefault="009E1D7C" w:rsidP="00D35D19">
      <w:pPr>
        <w:spacing w:after="0" w:line="240" w:lineRule="auto"/>
      </w:pPr>
      <w:r>
        <w:separator/>
      </w:r>
    </w:p>
  </w:endnote>
  <w:endnote w:type="continuationSeparator" w:id="1">
    <w:p w:rsidR="009E1D7C" w:rsidRDefault="009E1D7C" w:rsidP="00D3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04835"/>
      <w:docPartObj>
        <w:docPartGallery w:val="Page Numbers (Bottom of Page)"/>
        <w:docPartUnique/>
      </w:docPartObj>
    </w:sdtPr>
    <w:sdtContent>
      <w:p w:rsidR="00D35D19" w:rsidRDefault="00921FEA">
        <w:pPr>
          <w:pStyle w:val="a6"/>
          <w:jc w:val="center"/>
        </w:pPr>
        <w:r>
          <w:fldChar w:fldCharType="begin"/>
        </w:r>
        <w:r w:rsidR="00D35D19">
          <w:instrText>PAGE   \* MERGEFORMAT</w:instrText>
        </w:r>
        <w:r>
          <w:fldChar w:fldCharType="separate"/>
        </w:r>
        <w:r w:rsidR="0082666E">
          <w:rPr>
            <w:noProof/>
          </w:rPr>
          <w:t>5</w:t>
        </w:r>
        <w:r>
          <w:fldChar w:fldCharType="end"/>
        </w:r>
      </w:p>
    </w:sdtContent>
  </w:sdt>
  <w:p w:rsidR="00D35D19" w:rsidRDefault="00D35D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D7C" w:rsidRDefault="009E1D7C" w:rsidP="00D35D19">
      <w:pPr>
        <w:spacing w:after="0" w:line="240" w:lineRule="auto"/>
      </w:pPr>
      <w:r>
        <w:separator/>
      </w:r>
    </w:p>
  </w:footnote>
  <w:footnote w:type="continuationSeparator" w:id="1">
    <w:p w:rsidR="009E1D7C" w:rsidRDefault="009E1D7C" w:rsidP="00D3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2024B"/>
    <w:multiLevelType w:val="hybridMultilevel"/>
    <w:tmpl w:val="41467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616920"/>
    <w:multiLevelType w:val="hybridMultilevel"/>
    <w:tmpl w:val="BC4C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D03D25"/>
    <w:multiLevelType w:val="multilevel"/>
    <w:tmpl w:val="DDCED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C92CA5"/>
    <w:multiLevelType w:val="hybridMultilevel"/>
    <w:tmpl w:val="D0722D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047DB"/>
    <w:rsid w:val="000044AA"/>
    <w:rsid w:val="00012DF5"/>
    <w:rsid w:val="000362DA"/>
    <w:rsid w:val="000510CC"/>
    <w:rsid w:val="000E4E40"/>
    <w:rsid w:val="001418EB"/>
    <w:rsid w:val="00187093"/>
    <w:rsid w:val="00202560"/>
    <w:rsid w:val="002731CF"/>
    <w:rsid w:val="0029073F"/>
    <w:rsid w:val="002C40A1"/>
    <w:rsid w:val="00335041"/>
    <w:rsid w:val="003F666F"/>
    <w:rsid w:val="004751F0"/>
    <w:rsid w:val="00484F25"/>
    <w:rsid w:val="00493470"/>
    <w:rsid w:val="004A1C1A"/>
    <w:rsid w:val="00535B3A"/>
    <w:rsid w:val="005F31FF"/>
    <w:rsid w:val="005F7683"/>
    <w:rsid w:val="00630F91"/>
    <w:rsid w:val="006D3EB9"/>
    <w:rsid w:val="006D6173"/>
    <w:rsid w:val="007047DB"/>
    <w:rsid w:val="0071659E"/>
    <w:rsid w:val="007A590B"/>
    <w:rsid w:val="0082666E"/>
    <w:rsid w:val="00827F0A"/>
    <w:rsid w:val="008C73F5"/>
    <w:rsid w:val="008D0ADD"/>
    <w:rsid w:val="008D0AE0"/>
    <w:rsid w:val="008F78A4"/>
    <w:rsid w:val="00921FEA"/>
    <w:rsid w:val="0097241C"/>
    <w:rsid w:val="009C7457"/>
    <w:rsid w:val="009D1EBA"/>
    <w:rsid w:val="009D646D"/>
    <w:rsid w:val="009E1D7C"/>
    <w:rsid w:val="009E750C"/>
    <w:rsid w:val="00A41F1B"/>
    <w:rsid w:val="00AB508B"/>
    <w:rsid w:val="00AE104E"/>
    <w:rsid w:val="00B27D06"/>
    <w:rsid w:val="00BD33E2"/>
    <w:rsid w:val="00C27816"/>
    <w:rsid w:val="00C80794"/>
    <w:rsid w:val="00CC36C6"/>
    <w:rsid w:val="00CD26D6"/>
    <w:rsid w:val="00D037EE"/>
    <w:rsid w:val="00D35D19"/>
    <w:rsid w:val="00DA6660"/>
    <w:rsid w:val="00DD17A7"/>
    <w:rsid w:val="00E43030"/>
    <w:rsid w:val="00E50EFA"/>
    <w:rsid w:val="00EE1CE1"/>
    <w:rsid w:val="00F131C2"/>
    <w:rsid w:val="00F15822"/>
    <w:rsid w:val="00F30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0AE0"/>
    <w:rPr>
      <w:color w:val="0563C1" w:themeColor="hyperlink"/>
      <w:u w:val="single"/>
    </w:rPr>
  </w:style>
  <w:style w:type="paragraph" w:styleId="a4">
    <w:name w:val="header"/>
    <w:basedOn w:val="a"/>
    <w:link w:val="a5"/>
    <w:uiPriority w:val="99"/>
    <w:unhideWhenUsed/>
    <w:rsid w:val="00D35D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5D19"/>
  </w:style>
  <w:style w:type="paragraph" w:styleId="a6">
    <w:name w:val="footer"/>
    <w:basedOn w:val="a"/>
    <w:link w:val="a7"/>
    <w:uiPriority w:val="99"/>
    <w:unhideWhenUsed/>
    <w:rsid w:val="00D35D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5D19"/>
  </w:style>
  <w:style w:type="paragraph" w:styleId="a8">
    <w:name w:val="List Paragraph"/>
    <w:basedOn w:val="a"/>
    <w:uiPriority w:val="34"/>
    <w:qFormat/>
    <w:rsid w:val="00BD33E2"/>
    <w:pPr>
      <w:ind w:left="720"/>
      <w:contextualSpacing/>
    </w:pPr>
  </w:style>
  <w:style w:type="paragraph" w:styleId="a9">
    <w:name w:val="Balloon Text"/>
    <w:basedOn w:val="a"/>
    <w:link w:val="aa"/>
    <w:uiPriority w:val="99"/>
    <w:semiHidden/>
    <w:unhideWhenUsed/>
    <w:rsid w:val="004751F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751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5170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myakovadetsad@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1AB75-0E01-4371-BFE8-D1CC5A75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2222</Words>
  <Characters>12667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2020-03-22T12:16:00Z</cp:lastPrinted>
  <dcterms:created xsi:type="dcterms:W3CDTF">2020-03-22T12:13:00Z</dcterms:created>
  <dcterms:modified xsi:type="dcterms:W3CDTF">2021-02-14T17:14:00Z</dcterms:modified>
</cp:coreProperties>
</file>