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D3" w:rsidRPr="00C04BD3" w:rsidRDefault="00C04BD3" w:rsidP="00C04BD3">
      <w:pPr>
        <w:ind w:firstLine="900"/>
        <w:jc w:val="center"/>
        <w:rPr>
          <w:rFonts w:ascii="Times New Roman" w:hAnsi="Times New Roman" w:cs="Times New Roman"/>
          <w:sz w:val="48"/>
          <w:szCs w:val="48"/>
        </w:rPr>
      </w:pPr>
      <w:r w:rsidRPr="00C04BD3">
        <w:rPr>
          <w:rFonts w:ascii="Times New Roman" w:hAnsi="Times New Roman" w:cs="Times New Roman"/>
          <w:color w:val="C000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BE9FBCD" wp14:editId="1A6DB686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3491865" cy="4031615"/>
            <wp:effectExtent l="0" t="0" r="0" b="6985"/>
            <wp:wrapSquare wrapText="bothSides"/>
            <wp:docPr id="1027" name="Picture 3" descr="E:\106625791_large__8a322_7090a655_orig__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E:\106625791_large__8a322_7090a655_orig__2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40316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BD3">
        <w:rPr>
          <w:rFonts w:ascii="Times New Roman" w:hAnsi="Times New Roman" w:cs="Times New Roman"/>
          <w:color w:val="C00000"/>
          <w:sz w:val="48"/>
          <w:szCs w:val="48"/>
        </w:rPr>
        <w:t>Роль фольклора в развитии детей</w:t>
      </w:r>
    </w:p>
    <w:p w:rsidR="00C04BD3" w:rsidRDefault="00C04BD3" w:rsidP="00C04B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6931">
        <w:rPr>
          <w:rFonts w:ascii="Times New Roman" w:hAnsi="Times New Roman" w:cs="Times New Roman"/>
          <w:sz w:val="28"/>
          <w:szCs w:val="28"/>
        </w:rPr>
        <w:t>Устное народное творчество, включающее в себя большое количество жанров: сказки, пословицы и поговорки, частушки, колыбельные песни и т.д., - это неоценимое богатство каждого народа, громаднейший пласт культуры как национальной, так и мировой, показатель способностей и таланта народа. Через устное народное творчество ребёнок не только</w:t>
      </w:r>
      <w:r>
        <w:rPr>
          <w:rFonts w:ascii="Times New Roman" w:hAnsi="Times New Roman" w:cs="Times New Roman"/>
          <w:sz w:val="28"/>
          <w:szCs w:val="28"/>
        </w:rPr>
        <w:t xml:space="preserve"> овладевает родным языком,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6931">
        <w:rPr>
          <w:rFonts w:ascii="Times New Roman" w:hAnsi="Times New Roman" w:cs="Times New Roman"/>
          <w:sz w:val="28"/>
          <w:szCs w:val="28"/>
        </w:rPr>
        <w:t xml:space="preserve"> осваивая его красоту, лаконичность, приобщается к культуре своего народа, получает первые представления о ней. </w:t>
      </w:r>
    </w:p>
    <w:p w:rsidR="00C04BD3" w:rsidRPr="00D96931" w:rsidRDefault="00C04BD3" w:rsidP="00C04B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6931">
        <w:rPr>
          <w:rFonts w:ascii="Times New Roman" w:hAnsi="Times New Roman" w:cs="Times New Roman"/>
          <w:sz w:val="28"/>
          <w:szCs w:val="28"/>
        </w:rPr>
        <w:t>Фольклор – благодатный и ничем не заменимый источник нравственного воспитания детей, так как в нём отражена вся реальная жизнь со злом и добром, счастьем  и горем. Он открывает и объясняет ребенку жизнь общества и природы, мир человеческих чувств и взаимоотношений. Он развивает мышление и воображение ребенка, обогащает его эмоции, дает прекрасные образы литературного языка.</w:t>
      </w:r>
    </w:p>
    <w:p w:rsidR="00C04BD3" w:rsidRPr="00D96931" w:rsidRDefault="00C04BD3" w:rsidP="00C04B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96931">
        <w:rPr>
          <w:rFonts w:ascii="Times New Roman" w:hAnsi="Times New Roman" w:cs="Times New Roman"/>
          <w:sz w:val="28"/>
          <w:szCs w:val="28"/>
        </w:rPr>
        <w:t>ногие педагоги обращались к проблеме использования устного народного творчества в работе с детьми дошкольного возраста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Е.Н.Водовозова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Н.С.Карпинская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6931">
        <w:rPr>
          <w:rFonts w:ascii="Times New Roman" w:hAnsi="Times New Roman" w:cs="Times New Roman"/>
          <w:sz w:val="28"/>
          <w:szCs w:val="28"/>
        </w:rPr>
        <w:t>О.И.Соловьёва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Е.И.Тихеева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6931">
        <w:rPr>
          <w:rFonts w:ascii="Times New Roman" w:hAnsi="Times New Roman" w:cs="Times New Roman"/>
          <w:sz w:val="28"/>
          <w:szCs w:val="28"/>
        </w:rPr>
        <w:t>и другие).</w:t>
      </w:r>
    </w:p>
    <w:p w:rsidR="00C04BD3" w:rsidRDefault="00C04BD3" w:rsidP="00C04B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6931">
        <w:rPr>
          <w:rFonts w:ascii="Times New Roman" w:hAnsi="Times New Roman" w:cs="Times New Roman"/>
          <w:sz w:val="28"/>
          <w:szCs w:val="28"/>
        </w:rPr>
        <w:t xml:space="preserve">Чтобы максимально достичь воспитательного эффекта с помощью устного народного творчества, важно не только, чтобы оно было представлено разнообразными жанрами, но и максимально было включено во все жизненные процессы ребёнка в детском саду, во все виды деятельности, насколько это возможно. Очень важно, чтобы ребенок с детства усвоил суть нравственных понятий и человеческих ценностей. </w:t>
      </w:r>
    </w:p>
    <w:p w:rsidR="00C04BD3" w:rsidRPr="00D96931" w:rsidRDefault="00C04BD3" w:rsidP="00C04B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6931">
        <w:rPr>
          <w:rFonts w:ascii="Times New Roman" w:hAnsi="Times New Roman" w:cs="Times New Roman"/>
          <w:sz w:val="28"/>
          <w:szCs w:val="28"/>
        </w:rPr>
        <w:lastRenderedPageBreak/>
        <w:t xml:space="preserve">В нашем детском саду с прошлого учебного года работает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Pr="00D96931">
        <w:rPr>
          <w:rFonts w:ascii="Times New Roman" w:hAnsi="Times New Roman" w:cs="Times New Roman"/>
          <w:sz w:val="28"/>
          <w:szCs w:val="28"/>
        </w:rPr>
        <w:t xml:space="preserve">платная образовательная услуга - фольклорный кружок «Росинка». </w:t>
      </w:r>
    </w:p>
    <w:p w:rsidR="00C04BD3" w:rsidRPr="00D96931" w:rsidRDefault="00C04BD3" w:rsidP="00C04B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6931">
        <w:rPr>
          <w:rFonts w:ascii="Times New Roman" w:hAnsi="Times New Roman" w:cs="Times New Roman"/>
          <w:sz w:val="28"/>
          <w:szCs w:val="28"/>
        </w:rPr>
        <w:t>Программа кружка рассчитана на детей в возрасте 5-7 лет.</w:t>
      </w:r>
    </w:p>
    <w:p w:rsidR="00C04BD3" w:rsidRPr="00D96931" w:rsidRDefault="00C04BD3" w:rsidP="00C04B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6931">
        <w:rPr>
          <w:rFonts w:ascii="Times New Roman" w:hAnsi="Times New Roman" w:cs="Times New Roman"/>
          <w:sz w:val="28"/>
          <w:szCs w:val="28"/>
        </w:rPr>
        <w:t>Основная цель работы кружка: способствовать духовно-нравственному развитию личности ребенка, обладающего чувством национальной гордости, любви к Отечеству, своему народу через ознакомление с народным творчеством и традициями.</w:t>
      </w:r>
    </w:p>
    <w:p w:rsidR="00C04BD3" w:rsidRPr="00D96931" w:rsidRDefault="00C04BD3" w:rsidP="00C04B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6931">
        <w:rPr>
          <w:rFonts w:ascii="Times New Roman" w:hAnsi="Times New Roman" w:cs="Times New Roman"/>
          <w:sz w:val="28"/>
          <w:szCs w:val="28"/>
        </w:rPr>
        <w:t>Задачи фольклорного кружка направлены на реализацию цели, через знакомство с народным творчеством. Вашему вниманию они представлены на слайде.</w:t>
      </w:r>
    </w:p>
    <w:p w:rsidR="00C04BD3" w:rsidRPr="00D96931" w:rsidRDefault="00C04BD3" w:rsidP="00C04B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6931">
        <w:rPr>
          <w:rFonts w:ascii="Times New Roman" w:hAnsi="Times New Roman" w:cs="Times New Roman"/>
          <w:sz w:val="28"/>
          <w:szCs w:val="28"/>
        </w:rPr>
        <w:t xml:space="preserve">Работа фольклорного кружка строится на основе народного календаря, что помогает без труда осваивать и закреплять новый материал. </w:t>
      </w:r>
    </w:p>
    <w:p w:rsidR="00C04BD3" w:rsidRPr="00D96931" w:rsidRDefault="00C04BD3" w:rsidP="00C04B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6931">
        <w:rPr>
          <w:rFonts w:ascii="Times New Roman" w:hAnsi="Times New Roman" w:cs="Times New Roman"/>
          <w:sz w:val="28"/>
          <w:szCs w:val="28"/>
        </w:rPr>
        <w:t xml:space="preserve">Опираясь в работе на народный календарь, педагогу легко ориентироваться в выборе музыкального материала, а детям не составляет большого труда разучивать новые песни, игры или роли.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96931">
        <w:rPr>
          <w:rFonts w:ascii="Times New Roman" w:hAnsi="Times New Roman" w:cs="Times New Roman"/>
          <w:sz w:val="28"/>
          <w:szCs w:val="28"/>
        </w:rPr>
        <w:t xml:space="preserve">анятия фольклорного кружка проходят в гармонии с окружающей действительностью – природой, окружающей детей обстановкой. </w:t>
      </w:r>
    </w:p>
    <w:p w:rsidR="00C04BD3" w:rsidRDefault="00C04BD3" w:rsidP="00C04BD3">
      <w:pPr>
        <w:jc w:val="both"/>
        <w:rPr>
          <w:rFonts w:ascii="Times New Roman" w:hAnsi="Times New Roman" w:cs="Times New Roman"/>
          <w:sz w:val="28"/>
          <w:szCs w:val="28"/>
        </w:rPr>
      </w:pPr>
      <w:r w:rsidRPr="00D96931">
        <w:rPr>
          <w:rFonts w:ascii="Times New Roman" w:hAnsi="Times New Roman" w:cs="Times New Roman"/>
          <w:sz w:val="28"/>
          <w:szCs w:val="28"/>
        </w:rPr>
        <w:t xml:space="preserve">Г.С. Виноградов классифицировал фольклор на два больших раздела: </w:t>
      </w:r>
    </w:p>
    <w:p w:rsidR="00C04BD3" w:rsidRPr="00D96931" w:rsidRDefault="00C04BD3" w:rsidP="00C04BD3">
      <w:pPr>
        <w:jc w:val="both"/>
        <w:rPr>
          <w:rFonts w:ascii="Times New Roman" w:hAnsi="Times New Roman" w:cs="Times New Roman"/>
          <w:sz w:val="28"/>
          <w:szCs w:val="28"/>
        </w:rPr>
      </w:pPr>
      <w:r w:rsidRPr="00D96931">
        <w:rPr>
          <w:rFonts w:ascii="Times New Roman" w:hAnsi="Times New Roman" w:cs="Times New Roman"/>
          <w:sz w:val="28"/>
          <w:szCs w:val="28"/>
        </w:rPr>
        <w:t>1. Материнский фольклор (взрослые для детей).</w:t>
      </w:r>
    </w:p>
    <w:p w:rsidR="00C04BD3" w:rsidRPr="00D96931" w:rsidRDefault="00C04BD3" w:rsidP="00C04BD3">
      <w:pPr>
        <w:jc w:val="both"/>
        <w:rPr>
          <w:rFonts w:ascii="Times New Roman" w:hAnsi="Times New Roman" w:cs="Times New Roman"/>
          <w:sz w:val="28"/>
          <w:szCs w:val="28"/>
        </w:rPr>
      </w:pPr>
      <w:r w:rsidRPr="00D96931">
        <w:rPr>
          <w:rFonts w:ascii="Times New Roman" w:hAnsi="Times New Roman" w:cs="Times New Roman"/>
          <w:sz w:val="28"/>
          <w:szCs w:val="28"/>
        </w:rPr>
        <w:t>2. Непосредственно детский фольклор (детское творчество) – то, чему подчинена деятельность фольклорного кружка «Росинка».</w:t>
      </w:r>
    </w:p>
    <w:p w:rsidR="00C04BD3" w:rsidRPr="00D96931" w:rsidRDefault="00C04BD3" w:rsidP="00C04B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04BD3" w:rsidRPr="00D96931" w:rsidRDefault="00C04BD3" w:rsidP="00C04B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6931">
        <w:rPr>
          <w:rFonts w:ascii="Times New Roman" w:hAnsi="Times New Roman" w:cs="Times New Roman"/>
          <w:sz w:val="28"/>
          <w:szCs w:val="28"/>
        </w:rPr>
        <w:t>Представляю вашему вниманию некоторые жанры детского фольклора.</w:t>
      </w:r>
    </w:p>
    <w:p w:rsidR="00C04BD3" w:rsidRPr="00D96931" w:rsidRDefault="00C04BD3" w:rsidP="00C04B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BD3" w:rsidRPr="00D96931" w:rsidRDefault="00C04BD3" w:rsidP="00C04B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6931">
        <w:rPr>
          <w:rFonts w:ascii="Times New Roman" w:hAnsi="Times New Roman" w:cs="Times New Roman"/>
          <w:sz w:val="28"/>
          <w:szCs w:val="28"/>
        </w:rPr>
        <w:t>1.</w:t>
      </w:r>
      <w:r w:rsidRPr="00D96931">
        <w:rPr>
          <w:rFonts w:ascii="Times New Roman" w:hAnsi="Times New Roman" w:cs="Times New Roman"/>
          <w:sz w:val="28"/>
          <w:szCs w:val="28"/>
        </w:rPr>
        <w:tab/>
        <w:t>Устный фольклор</w:t>
      </w:r>
      <w:r>
        <w:rPr>
          <w:rFonts w:ascii="Times New Roman" w:hAnsi="Times New Roman" w:cs="Times New Roman"/>
          <w:sz w:val="28"/>
          <w:szCs w:val="28"/>
        </w:rPr>
        <w:t xml:space="preserve"> – большой жанр устного народного творчества, который</w:t>
      </w:r>
      <w:r w:rsidRPr="00D96931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C04BD3" w:rsidRPr="00D96931" w:rsidRDefault="00C04BD3" w:rsidP="00C04B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-сатирический фольклор</w:t>
      </w:r>
      <w:r w:rsidRPr="00D96931">
        <w:rPr>
          <w:rFonts w:ascii="Times New Roman" w:hAnsi="Times New Roman" w:cs="Times New Roman"/>
          <w:sz w:val="28"/>
          <w:szCs w:val="28"/>
        </w:rPr>
        <w:t xml:space="preserve">: «Насмешки, уловки, дразнилки, небылицы, </w:t>
      </w:r>
      <w:proofErr w:type="spellStart"/>
      <w:r w:rsidRPr="00D9693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96931">
        <w:rPr>
          <w:rFonts w:ascii="Times New Roman" w:hAnsi="Times New Roman" w:cs="Times New Roman"/>
          <w:sz w:val="28"/>
          <w:szCs w:val="28"/>
        </w:rPr>
        <w:t>, докучные сказки».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931">
        <w:rPr>
          <w:rFonts w:ascii="Times New Roman" w:hAnsi="Times New Roman" w:cs="Times New Roman"/>
          <w:sz w:val="28"/>
          <w:szCs w:val="28"/>
        </w:rPr>
        <w:t xml:space="preserve">Это жанр детской сатиры – короткие, преимущественно стихотворные тексты, </w:t>
      </w:r>
      <w:proofErr w:type="gramStart"/>
      <w:r w:rsidRPr="00D96931">
        <w:rPr>
          <w:rFonts w:ascii="Times New Roman" w:hAnsi="Times New Roman" w:cs="Times New Roman"/>
          <w:sz w:val="28"/>
          <w:szCs w:val="28"/>
        </w:rPr>
        <w:t>адресованные</w:t>
      </w:r>
      <w:proofErr w:type="gramEnd"/>
      <w:r w:rsidRPr="00D96931">
        <w:rPr>
          <w:rFonts w:ascii="Times New Roman" w:hAnsi="Times New Roman" w:cs="Times New Roman"/>
          <w:sz w:val="28"/>
          <w:szCs w:val="28"/>
        </w:rPr>
        <w:t xml:space="preserve"> как правило одному </w:t>
      </w:r>
      <w:r w:rsidRPr="00D96931">
        <w:rPr>
          <w:rFonts w:ascii="Times New Roman" w:hAnsi="Times New Roman" w:cs="Times New Roman"/>
          <w:sz w:val="28"/>
          <w:szCs w:val="28"/>
        </w:rPr>
        <w:lastRenderedPageBreak/>
        <w:t>человеку. Сатирические жанры регулируют социальное поведение ребенка, определяют его место в детском коллективе.</w:t>
      </w:r>
    </w:p>
    <w:p w:rsidR="00C04BD3" w:rsidRPr="00D96931" w:rsidRDefault="00C04BD3" w:rsidP="00C04B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6931">
        <w:rPr>
          <w:rFonts w:ascii="Times New Roman" w:hAnsi="Times New Roman" w:cs="Times New Roman"/>
          <w:sz w:val="28"/>
          <w:szCs w:val="28"/>
        </w:rPr>
        <w:t xml:space="preserve">            - </w:t>
      </w:r>
      <w:proofErr w:type="spellStart"/>
      <w:r w:rsidRPr="00D96931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D969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6931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D96931">
        <w:rPr>
          <w:rFonts w:ascii="Times New Roman" w:hAnsi="Times New Roman" w:cs="Times New Roman"/>
          <w:sz w:val="28"/>
          <w:szCs w:val="28"/>
        </w:rPr>
        <w:t xml:space="preserve">, пословицы, поговорки, скороговорки. </w:t>
      </w:r>
      <w:r>
        <w:rPr>
          <w:rFonts w:ascii="Times New Roman" w:hAnsi="Times New Roman" w:cs="Times New Roman"/>
          <w:sz w:val="28"/>
          <w:szCs w:val="28"/>
        </w:rPr>
        <w:t xml:space="preserve">Взрослый фольклор, </w:t>
      </w:r>
      <w:r w:rsidRPr="00D96931">
        <w:rPr>
          <w:rFonts w:ascii="Times New Roman" w:hAnsi="Times New Roman" w:cs="Times New Roman"/>
          <w:sz w:val="28"/>
          <w:szCs w:val="28"/>
        </w:rPr>
        <w:t>который перешел от взрослых к детям и стал детским фольклором. В случае пословиц, скороговорок и поговорок – взрослый фольклор для детей.</w:t>
      </w:r>
    </w:p>
    <w:p w:rsidR="00C04BD3" w:rsidRPr="00D96931" w:rsidRDefault="00C04BD3" w:rsidP="00C04B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6931">
        <w:rPr>
          <w:rFonts w:ascii="Times New Roman" w:hAnsi="Times New Roman" w:cs="Times New Roman"/>
          <w:sz w:val="28"/>
          <w:szCs w:val="28"/>
        </w:rPr>
        <w:t>2.</w:t>
      </w:r>
      <w:r w:rsidRPr="00D96931">
        <w:rPr>
          <w:rFonts w:ascii="Times New Roman" w:hAnsi="Times New Roman" w:cs="Times New Roman"/>
          <w:sz w:val="28"/>
          <w:szCs w:val="28"/>
        </w:rPr>
        <w:tab/>
        <w:t>Песенное творчество.</w:t>
      </w:r>
    </w:p>
    <w:p w:rsidR="00C04BD3" w:rsidRPr="00D96931" w:rsidRDefault="00C04BD3" w:rsidP="00C04B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6931">
        <w:rPr>
          <w:rFonts w:ascii="Times New Roman" w:hAnsi="Times New Roman" w:cs="Times New Roman"/>
          <w:sz w:val="28"/>
          <w:szCs w:val="28"/>
        </w:rPr>
        <w:t xml:space="preserve">Песенный репертуар для детей подбирается в соответствии с народным календарем, приуроченный к тому или иному народному празднику </w:t>
      </w:r>
      <w:proofErr w:type="spellStart"/>
      <w:proofErr w:type="gramStart"/>
      <w:r w:rsidRPr="00D96931">
        <w:rPr>
          <w:rFonts w:ascii="Times New Roman" w:hAnsi="Times New Roman" w:cs="Times New Roman"/>
          <w:sz w:val="28"/>
          <w:szCs w:val="28"/>
        </w:rPr>
        <w:t>празднику</w:t>
      </w:r>
      <w:proofErr w:type="spellEnd"/>
      <w:proofErr w:type="gramEnd"/>
      <w:r w:rsidRPr="00D969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возможностей детей. </w:t>
      </w:r>
    </w:p>
    <w:p w:rsidR="00C04BD3" w:rsidRDefault="00C04BD3" w:rsidP="00C04B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6931">
        <w:rPr>
          <w:rFonts w:ascii="Times New Roman" w:hAnsi="Times New Roman" w:cs="Times New Roman"/>
          <w:sz w:val="28"/>
          <w:szCs w:val="28"/>
        </w:rPr>
        <w:t xml:space="preserve">В выборе песенного репертуара использую </w:t>
      </w:r>
      <w:r>
        <w:rPr>
          <w:rFonts w:ascii="Times New Roman" w:hAnsi="Times New Roman" w:cs="Times New Roman"/>
          <w:sz w:val="28"/>
          <w:szCs w:val="28"/>
        </w:rPr>
        <w:t>журналы для музыкальных руководителей, а так же различные песенные сборники для детей. (</w:t>
      </w:r>
      <w:r w:rsidRPr="00D96931">
        <w:rPr>
          <w:rFonts w:ascii="Times New Roman" w:hAnsi="Times New Roman" w:cs="Times New Roman"/>
          <w:sz w:val="28"/>
          <w:szCs w:val="28"/>
        </w:rPr>
        <w:t xml:space="preserve">Журнал «Музыкальный руководитель», Т.М. Орлова, С.И. </w:t>
      </w:r>
      <w:proofErr w:type="spellStart"/>
      <w:r w:rsidRPr="00D96931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D96931">
        <w:rPr>
          <w:rFonts w:ascii="Times New Roman" w:hAnsi="Times New Roman" w:cs="Times New Roman"/>
          <w:sz w:val="28"/>
          <w:szCs w:val="28"/>
        </w:rPr>
        <w:t xml:space="preserve"> «Учите детей петь» и другие детские песенные сборники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04BD3" w:rsidRPr="00D96931" w:rsidRDefault="00C04BD3" w:rsidP="00C04B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6931">
        <w:rPr>
          <w:rFonts w:ascii="Times New Roman" w:hAnsi="Times New Roman" w:cs="Times New Roman"/>
          <w:sz w:val="28"/>
          <w:szCs w:val="28"/>
        </w:rPr>
        <w:t>3.</w:t>
      </w:r>
      <w:r w:rsidRPr="00D96931">
        <w:rPr>
          <w:rFonts w:ascii="Times New Roman" w:hAnsi="Times New Roman" w:cs="Times New Roman"/>
          <w:sz w:val="28"/>
          <w:szCs w:val="28"/>
        </w:rPr>
        <w:tab/>
        <w:t xml:space="preserve">В танцевальном творчестве с детьми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D96931">
        <w:rPr>
          <w:rFonts w:ascii="Times New Roman" w:hAnsi="Times New Roman" w:cs="Times New Roman"/>
          <w:sz w:val="28"/>
          <w:szCs w:val="28"/>
        </w:rPr>
        <w:t>разучиваем</w:t>
      </w:r>
      <w:proofErr w:type="gramEnd"/>
      <w:r w:rsidRPr="00D96931">
        <w:rPr>
          <w:rFonts w:ascii="Times New Roman" w:hAnsi="Times New Roman" w:cs="Times New Roman"/>
          <w:sz w:val="28"/>
          <w:szCs w:val="28"/>
        </w:rPr>
        <w:t xml:space="preserve"> конечно хоровод и его элементы, а так же парную пляску, элементы кадрили и т.д.</w:t>
      </w:r>
    </w:p>
    <w:p w:rsidR="00C04BD3" w:rsidRDefault="00C04BD3" w:rsidP="00C04B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6931">
        <w:rPr>
          <w:rFonts w:ascii="Times New Roman" w:hAnsi="Times New Roman" w:cs="Times New Roman"/>
          <w:sz w:val="28"/>
          <w:szCs w:val="28"/>
        </w:rPr>
        <w:t>4.</w:t>
      </w:r>
      <w:r w:rsidRPr="00D96931">
        <w:rPr>
          <w:rFonts w:ascii="Times New Roman" w:hAnsi="Times New Roman" w:cs="Times New Roman"/>
          <w:sz w:val="28"/>
          <w:szCs w:val="28"/>
        </w:rPr>
        <w:tab/>
        <w:t xml:space="preserve">Народная игра – естественный спутник жизни, ребенка, источник радостных эмоций, обладающий великой воспитательной силой, своего рода  моральный кодекс, который усваивается в детстве «играючи». Через народные игры на занятиях кружка дети учатся </w:t>
      </w:r>
      <w:proofErr w:type="gramStart"/>
      <w:r w:rsidRPr="00D96931">
        <w:rPr>
          <w:rFonts w:ascii="Times New Roman" w:hAnsi="Times New Roman" w:cs="Times New Roman"/>
          <w:sz w:val="28"/>
          <w:szCs w:val="28"/>
        </w:rPr>
        <w:t>распределятся</w:t>
      </w:r>
      <w:proofErr w:type="gramEnd"/>
      <w:r w:rsidRPr="00D96931">
        <w:rPr>
          <w:rFonts w:ascii="Times New Roman" w:hAnsi="Times New Roman" w:cs="Times New Roman"/>
          <w:sz w:val="28"/>
          <w:szCs w:val="28"/>
        </w:rPr>
        <w:t xml:space="preserve"> по ролям, вести себя в коллективе согласно правил, </w:t>
      </w:r>
      <w:r>
        <w:rPr>
          <w:rFonts w:ascii="Times New Roman" w:hAnsi="Times New Roman" w:cs="Times New Roman"/>
          <w:sz w:val="28"/>
          <w:szCs w:val="28"/>
        </w:rPr>
        <w:t>у воспитанников проявляется интерес к вовлечению в совместную деятельность со сверстниками и педагогом.</w:t>
      </w:r>
    </w:p>
    <w:p w:rsidR="00C04BD3" w:rsidRPr="00D96931" w:rsidRDefault="00C04BD3" w:rsidP="00C04B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6931">
        <w:rPr>
          <w:rFonts w:ascii="Times New Roman" w:hAnsi="Times New Roman" w:cs="Times New Roman"/>
          <w:sz w:val="28"/>
          <w:szCs w:val="28"/>
        </w:rPr>
        <w:t>Следующий жанр русского фолькло</w:t>
      </w:r>
      <w:r>
        <w:rPr>
          <w:rFonts w:ascii="Times New Roman" w:hAnsi="Times New Roman" w:cs="Times New Roman"/>
          <w:sz w:val="28"/>
          <w:szCs w:val="28"/>
        </w:rPr>
        <w:t xml:space="preserve">ра - игра на русских народных музыкальных инструментах </w:t>
      </w:r>
      <w:r w:rsidRPr="00D9693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9693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D96931">
        <w:rPr>
          <w:rFonts w:ascii="Times New Roman" w:hAnsi="Times New Roman" w:cs="Times New Roman"/>
          <w:sz w:val="28"/>
          <w:szCs w:val="28"/>
        </w:rPr>
        <w:t xml:space="preserve"> прежде всего развитие чувства ритма, так </w:t>
      </w:r>
      <w:r>
        <w:rPr>
          <w:rFonts w:ascii="Times New Roman" w:hAnsi="Times New Roman" w:cs="Times New Roman"/>
          <w:sz w:val="28"/>
          <w:szCs w:val="28"/>
        </w:rPr>
        <w:t>же при пении в ансамбле и сольно дети могут подыгрывать себе на народных инструментах, такой аккомпанемент</w:t>
      </w:r>
      <w:r w:rsidRPr="00D96931">
        <w:rPr>
          <w:rFonts w:ascii="Times New Roman" w:hAnsi="Times New Roman" w:cs="Times New Roman"/>
          <w:sz w:val="28"/>
          <w:szCs w:val="28"/>
        </w:rPr>
        <w:t xml:space="preserve"> помогает быстрее и грамотнее разучить песню и пропеть 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BD3" w:rsidRDefault="00C04BD3" w:rsidP="00C04B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игре на русских народных музыкальных инструментах</w:t>
      </w:r>
      <w:r w:rsidRPr="00D96931">
        <w:rPr>
          <w:rFonts w:ascii="Times New Roman" w:hAnsi="Times New Roman" w:cs="Times New Roman"/>
          <w:sz w:val="28"/>
          <w:szCs w:val="28"/>
        </w:rPr>
        <w:t xml:space="preserve"> у детей вырабатывается чувство ритма, проявляется интерес к игре на инструментах, дети учатся работать в ансамбле.</w:t>
      </w:r>
    </w:p>
    <w:p w:rsidR="00C04BD3" w:rsidRDefault="00C04BD3" w:rsidP="00C04B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6931">
        <w:rPr>
          <w:rFonts w:ascii="Times New Roman" w:hAnsi="Times New Roman" w:cs="Times New Roman"/>
          <w:sz w:val="28"/>
          <w:szCs w:val="28"/>
        </w:rPr>
        <w:t xml:space="preserve">Фольклорные праздники – это кульминация детского творчества, и конечно самая запоминающаяся часть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D96931">
        <w:rPr>
          <w:rFonts w:ascii="Times New Roman" w:hAnsi="Times New Roman" w:cs="Times New Roman"/>
          <w:sz w:val="28"/>
          <w:szCs w:val="28"/>
        </w:rPr>
        <w:t xml:space="preserve">фольклорного кружка. </w:t>
      </w:r>
      <w:proofErr w:type="gramStart"/>
      <w:r w:rsidRPr="00D96931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D96931">
        <w:rPr>
          <w:rFonts w:ascii="Times New Roman" w:hAnsi="Times New Roman" w:cs="Times New Roman"/>
          <w:sz w:val="28"/>
          <w:szCs w:val="28"/>
        </w:rPr>
        <w:t xml:space="preserve"> занимаясь в кружке подготовлены к участию в празднике, они </w:t>
      </w:r>
      <w:r w:rsidRPr="00D96931">
        <w:rPr>
          <w:rFonts w:ascii="Times New Roman" w:hAnsi="Times New Roman" w:cs="Times New Roman"/>
          <w:sz w:val="28"/>
          <w:szCs w:val="28"/>
        </w:rPr>
        <w:lastRenderedPageBreak/>
        <w:t xml:space="preserve">становятся эмоционально открытыми, раскрепощенными, у детей повышен интерес к обычаям и </w:t>
      </w:r>
      <w:r>
        <w:rPr>
          <w:rFonts w:ascii="Times New Roman" w:hAnsi="Times New Roman" w:cs="Times New Roman"/>
          <w:sz w:val="28"/>
          <w:szCs w:val="28"/>
        </w:rPr>
        <w:t xml:space="preserve">обрядам русского народа. </w:t>
      </w:r>
    </w:p>
    <w:p w:rsidR="00C04BD3" w:rsidRPr="00D96931" w:rsidRDefault="00C04BD3" w:rsidP="00C04B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фольклорных праздниках принимают участие так же  педагоги, родители и дети групп детского сада.</w:t>
      </w:r>
    </w:p>
    <w:p w:rsidR="00C04BD3" w:rsidRPr="00D96931" w:rsidRDefault="00C04BD3" w:rsidP="00C04B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6931">
        <w:rPr>
          <w:rFonts w:ascii="Times New Roman" w:hAnsi="Times New Roman" w:cs="Times New Roman"/>
          <w:sz w:val="28"/>
          <w:szCs w:val="28"/>
        </w:rPr>
        <w:t xml:space="preserve">По результатам диагностического обследования </w:t>
      </w:r>
      <w:proofErr w:type="gramStart"/>
      <w:r w:rsidRPr="00D96931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D96931">
        <w:rPr>
          <w:rFonts w:ascii="Times New Roman" w:hAnsi="Times New Roman" w:cs="Times New Roman"/>
          <w:sz w:val="28"/>
          <w:szCs w:val="28"/>
        </w:rPr>
        <w:t xml:space="preserve"> уч.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96931">
        <w:rPr>
          <w:rFonts w:ascii="Times New Roman" w:hAnsi="Times New Roman" w:cs="Times New Roman"/>
          <w:sz w:val="28"/>
          <w:szCs w:val="28"/>
        </w:rPr>
        <w:t>у детей наблюд</w:t>
      </w:r>
      <w:r>
        <w:rPr>
          <w:rFonts w:ascii="Times New Roman" w:hAnsi="Times New Roman" w:cs="Times New Roman"/>
          <w:sz w:val="28"/>
          <w:szCs w:val="28"/>
        </w:rPr>
        <w:t>ается положительная динамика</w:t>
      </w:r>
    </w:p>
    <w:p w:rsidR="00C04BD3" w:rsidRDefault="00C04BD3" w:rsidP="00C04BD3">
      <w:pPr>
        <w:ind w:firstLine="900"/>
        <w:jc w:val="both"/>
      </w:pPr>
    </w:p>
    <w:p w:rsidR="00C04BD3" w:rsidRPr="00D96931" w:rsidRDefault="00C04BD3" w:rsidP="00C04B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04BD3">
        <w:drawing>
          <wp:anchor distT="0" distB="0" distL="114300" distR="114300" simplePos="0" relativeHeight="251660288" behindDoc="0" locked="0" layoutInCell="1" allowOverlap="1" wp14:anchorId="46340DB6" wp14:editId="55FED8CE">
            <wp:simplePos x="0" y="0"/>
            <wp:positionH relativeFrom="column">
              <wp:posOffset>-800100</wp:posOffset>
            </wp:positionH>
            <wp:positionV relativeFrom="paragraph">
              <wp:posOffset>498475</wp:posOffset>
            </wp:positionV>
            <wp:extent cx="7080885" cy="2294673"/>
            <wp:effectExtent l="0" t="0" r="5715" b="0"/>
            <wp:wrapNone/>
            <wp:docPr id="6" name="Picture 2" descr="E:\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E:\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85" cy="22946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931">
        <w:rPr>
          <w:rFonts w:ascii="Times New Roman" w:hAnsi="Times New Roman" w:cs="Times New Roman"/>
          <w:sz w:val="28"/>
          <w:szCs w:val="28"/>
        </w:rPr>
        <w:t>С 2016г. фольклорный кружок «Росинка» функционирует на платной основе в рамках дополнительной платной образовательной услуги.</w:t>
      </w:r>
    </w:p>
    <w:p w:rsidR="00BC2569" w:rsidRDefault="00BC2569">
      <w:bookmarkStart w:id="0" w:name="_GoBack"/>
      <w:bookmarkEnd w:id="0"/>
    </w:p>
    <w:sectPr w:rsidR="00BC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17"/>
    <w:rsid w:val="00BC2569"/>
    <w:rsid w:val="00C04BD3"/>
    <w:rsid w:val="00D4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2016-09-15T07:09:00Z</dcterms:created>
  <dcterms:modified xsi:type="dcterms:W3CDTF">2016-09-15T07:20:00Z</dcterms:modified>
</cp:coreProperties>
</file>