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C" w:rsidRDefault="00B70F8E" w:rsidP="00AB485C">
      <w:bookmarkStart w:id="0" w:name="_GoBack"/>
      <w:bookmarkEnd w:id="0"/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0" t="0" r="31115" b="4889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6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50000">
                                  <a:srgbClr val="F2DBDB"/>
                                </a:gs>
                                <a:gs pos="100000">
                                  <a:srgbClr val="D99594"/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rgbClr val="D9959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365E8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213.35pt;margin-top:0;width:264.55pt;height:690.65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nf8AAAADbAAAADwAAAGRycy9kb3ducmV2LnhtbERPTYvCMBC9C/sfwix407SrFKlGWWQF&#10;9SLqXvY2NmNbtpmUJGr990YQvM3jfc5s0ZlGXMn52rKCdJiAIC6srrlU8HtcDSYgfEDW2FgmBXfy&#10;sJh/9GaYa3vjPV0PoRQxhH2OCqoQ2lxKX1Rk0A9tSxy5s3UGQ4SulNrhLYabRn4lSSYN1hwbKmxp&#10;WVHxf7gYBT/bcbYZ1elqdzJu59J7e1rKP6X6n933FESgLrzFL/dax/kZPH+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JZ3/AAAAA2wAAAA8AAAAAAAAAAAAAAAAA&#10;oQIAAGRycy9kb3ducmV2LnhtbFBLBQYAAAAABAAEAPkAAACOAwAAAAA=&#10;" strokecolor="#a7bfde"/>
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B/cQA&#10;AADbAAAADwAAAGRycy9kb3ducmV2LnhtbESPT2vDMAzF74N9B6PBbquzHkqb1i2lYywMdugf6FXE&#10;ahIay4ntNdm3nw6F3iTe03s/rTaja9WNQmw8G3ifZKCIS28brgycjp9vc1AxIVtsPZOBP4qwWT8/&#10;rTC3fuA93Q6pUhLCMUcDdUpdrnUsa3IYJ74jFu3ig8Mka6i0DThIuGv1NMtm2mHD0lBjR7uayuvh&#10;1xn4Cv2iKPqOm49z+fM9nVf9bDcY8/oybpegEo3pYb5fF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wf3EAAAA2wAAAA8AAAAAAAAAAAAAAAAAmAIAAGRycy9k&#10;b3ducmV2LnhtbFBLBQYAAAAABAAEAPUAAACJAwAAAAA=&#10;" path="m6418,1185r,5485l1809,6669c974,5889,,3958,1407,1987,2830,,5591,411,6418,1185xe" fillcolor="#d99594" strokecolor="#d99594" strokeweight="1pt">
                    <v:fill color2="#f2dbdb" angle="135" focus="50%" type="gradient"/>
                    <v:shadow on="t" color="#622423" opacity=".5" offset="1pt"/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0rcEA&#10;AADbAAAADwAAAGRycy9kb3ducmV2LnhtbERPTWvCQBC9F/oflil4azYVERtdRaqCBy+xhXocs2MS&#10;zM6G3U2M/94tFLzN433OYjWYRvTkfG1ZwUeSgiAurK65VPDzvXufgfABWWNjmRTcycNq+fqywEzb&#10;G+fUH0MpYgj7DBVUIbSZlL6oyKBPbEscuYt1BkOErpTa4S2Gm0aO03QqDdYcGyps6aui4nrsjILW&#10;HFy93bhmuP/medefJ5txd1Jq9Das5yACDeEp/nfvdZz/CX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NK3BAAAA2wAAAA8AAAAAAAAAAAAAAAAAmAIAAGRycy9kb3du&#10;cmV2LnhtbFBLBQYAAAAABAAEAPUAAACGAwAAAAA=&#10;" fillcolor="#fabf8f" strokecolor="#f79646" strokeweight="1pt">
                    <v:fill color2="#f79646" focus="50%" type="gradient"/>
                    <v:shadow on="t" color="#974706" offset="1pt"/>
                  </v:oval>
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Li70A&#10;AADbAAAADwAAAGRycy9kb3ducmV2LnhtbERPSwrCMBDdC94hjOBOU12IVKMUQRQUxA/ocmjGtthM&#10;ahNtvb1ZCC4f7z9ftqYUb6pdYVnBaBiBIE6tLjhTcDmvB1MQziNrLC2Tgg85WC66nTnG2jZ8pPfJ&#10;ZyKEsItRQe59FUvp0pwMuqGtiAN3t7VBH2CdSV1jE8JNKcdRNJEGCw4NOVa0yil9nF5GwcFwRtfb&#10;c5ds0mRvz1WzeupGqX6vTWYgPLX+L/65t1rBO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QLi70AAADbAAAADwAAAAAAAAAAAAAAAACYAgAAZHJzL2Rvd25yZXYu&#10;eG1sUEsFBgAAAAAEAAQA9QAAAIIDAAAAAA==&#10;" fillcolor="#4f81bd" stroked="f" strokeweight="0">
                    <v:fill color2="#365e8f" focusposition=".5,.5" focussize="" focus="100%" type="gradientRadial"/>
                    <v:shadow on="t" color="#243f60" offset="1pt"/>
                  </v:oval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0" t="0" r="40640" b="5778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12700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0;margin-top:0;width:464.8pt;height:380.95pt;z-index:25166131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" o:allowincell="f">
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yyc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Xv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qyycIAAADbAAAADwAAAAAAAAAAAAAA&#10;AAChAgAAZHJzL2Rvd25yZXYueG1sUEsFBgAAAAAEAAQA+QAAAJADAAAAAA==&#10;" strokecolor="#a7bfde"/>
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dnsMA&#10;AADbAAAADwAAAGRycy9kb3ducmV2LnhtbERPS2vCQBC+C/0PyxS86UYpIjEb6QOheKg0qQdvQ3ZM&#10;otnZsLua9N93C4Xe5uN7TrYdTSfu5HxrWcFinoAgrqxuuVbwVe5maxA+IGvsLJOCb/KwzR8mGaba&#10;DvxJ9yLUIoawT1FBE0KfSumrhgz6ue2JI3e2zmCI0NVSOxxiuOnkMklW0mDLsaHBnl4bqq7FzSg4&#10;lSssBlevX66Xw9Nx8fZx2J9Iqenj+LwBEWgM/+I/97uO85fw+0s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xdnsMAAADbAAAADwAAAAAAAAAAAAAAAACYAgAAZHJzL2Rv&#10;d25yZXYueG1sUEsFBgAAAAAEAAQA9QAAAIgDAAAAAA==&#10;" fillcolor="#7030a0" strokecolor="#d99594" strokeweight="1pt">
                    <v:shadow on="t" color="#622423" opacity=".5" offset="1pt"/>
                  </v:oval>
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qzMAA&#10;AADbAAAADwAAAGRycy9kb3ducmV2LnhtbERPy6rCMBDdX/AfwgjurqmKt1KNIorgY+XjA4ZmbEub&#10;SW2i1r83gnB3czjPmS1aU4kHNa6wrGDQj0AQp1YXnCm4nDe/ExDOI2usLJOCFzlYzDs/M0y0ffKR&#10;HiefiRDCLkEFufd1IqVLczLo+rYmDtzVNgZ9gE0mdYPPEG4qOYyiP2mw4NCQY02rnNLydDcK4kO5&#10;2yyrcjyIy0l8uOn1fV+clep12+UUhKfW/4u/7q0O80fw+S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TqzMAAAADbAAAADwAAAAAAAAAAAAAAAACYAgAAZHJzL2Rvd25y&#10;ZXYueG1sUEsFBgAAAAAEAAQA9QAAAIUDAAAAAA==&#10;" fillcolor="yellow" stroked="f"/>
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zsL8A&#10;AADbAAAADwAAAGRycy9kb3ducmV2LnhtbERPS4vCMBC+L+x/CCPsZVlTH7hSm0oRBK8+8Dw0Y1ts&#10;Jt0k2u6/N4LgbT6+52TrwbTiTs43lhVMxgkI4tLqhisFp+P2ZwnCB2SNrWVS8E8e1vnnR4aptj3v&#10;6X4IlYgh7FNUUIfQpVL6siaDfmw74shdrDMYInSV1A77GG5aOU2ShTTYcGyosaNNTeX1cDMKitvs&#10;WHzjtKPTdTML5z+H8/5Xqa/RUKxABBrCW/xy73ScP4fnL/EAm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9zOwvwAAANsAAAAPAAAAAAAAAAAAAAAAAJgCAABkcnMvZG93bnJl&#10;di54bWxQSwUGAAAAAAQABAD1AAAAhAMAAAAA&#10;" fillcolor="#d6e3bc" strokecolor="#b2a1c7" strokeweight="1pt">
                    <v:shadow on="t" color="#3f3151" opacity=".5" offset="1pt"/>
                  </v:oval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0" t="0" r="41910" b="666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81.5pt;margin-top:0;width:332.7pt;height:227.25pt;z-index:25166028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WNsMA&#10;AADaAAAADwAAAGRycy9kb3ducmV2LnhtbESPQWvCQBSE74L/YXmCt7oxliDRVUSpiLSFquD1kX0m&#10;0ezbNLvR9N93CwWPw8x8w8yXnanEnRpXWlYwHkUgiDOrS84VnI5vL1MQziNrrCyTgh9ysFz0e3NM&#10;tX3wF90PPhcBwi5FBYX3dSqlywoy6Ea2Jg7exTYGfZBNLnWDjwA3lYyjKJEGSw4LBda0Lii7HVqj&#10;4HXbfp6t/Y4n13bldvFHsjm/75UaDrrVDISnzj/D/+2dVpDA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cWNsMAAADaAAAADwAAAAAAAAAAAAAAAACYAgAAZHJzL2Rv&#10;d25yZXYueG1sUEsFBgAAAAAEAAQA9QAAAIgDAAAAAA==&#10;" fillcolor="#fabf8f" strokecolor="#f79646" strokeweight="1pt">
                  <v:fill color2="#f79646" focus="50%" type="gradient"/>
                  <v:shadow on="t" color="#974706" offset="1pt"/>
                </v:oval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ffMMA&#10;AADaAAAADwAAAGRycy9kb3ducmV2LnhtbESP0WrCQBRE3wv+w3KFvtXdGloldQ0hIJa2CEY/4JK9&#10;TUKzd0N2jfHv3UKhj8PMnGE22WQ7MdLgW8canhcKBHHlTMu1hvNp97QG4QOywc4xabiRh2w7e9hg&#10;atyVjzSWoRYRwj5FDU0IfSqlrxqy6BeuJ47etxsshiiHWpoBrxFuO7lU6lVabDkuNNhT0VD1U16s&#10;hiLfq8+W1Tkpk5flLl9/fRwOXuvH+ZS/gQg0hf/wX/vdaFjB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GffM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</v:oval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km78A&#10;AADaAAAADwAAAGRycy9kb3ducmV2LnhtbERP3WrCMBS+H/gO4QjeDE3n2JjVKDIVdmmtD3Bsjk21&#10;OSlJ1Pr2y8Vglx/f/2LV21bcyYfGsYK3SQaCuHK64VrBsdyNv0CEiKyxdUwKnhRgtRy8LDDX7sEF&#10;3Q+xFimEQ44KTIxdLmWoDFkME9cRJ+7svMWYoK+l9vhI4baV0yz7lBYbTg0GO/o2VF0PN6tg9uHb&#10;bXExJF9P+/fiWJb1dL9RajTs13MQkfr4L/5z/2gFaWu6km6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mSbvwAAANoAAAAPAAAAAAAAAAAAAAAAAJgCAABkcnMvZG93bnJl&#10;di54bWxQSwUGAAAAAAQABAD1AAAAhAMAAAAA&#10;" strokecolor="#d99594" strokeweight="1pt">
                  <v:fill color2="#e5b8b7" focus="100%" type="gradient"/>
                  <v:shadow on="t" color="#622423" opacity=".5" offset="1pt"/>
                </v:oval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page" w:tblpX="757" w:tblpY="6265"/>
        <w:tblW w:w="3000" w:type="pct"/>
        <w:tblLook w:val="04A0" w:firstRow="1" w:lastRow="0" w:firstColumn="1" w:lastColumn="0" w:noHBand="0" w:noVBand="1"/>
      </w:tblPr>
      <w:tblGrid>
        <w:gridCol w:w="5743"/>
      </w:tblGrid>
      <w:tr w:rsidR="00AB485C" w:rsidTr="00F904D1">
        <w:tc>
          <w:tcPr>
            <w:tcW w:w="5743" w:type="dxa"/>
          </w:tcPr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FF0000"/>
                <w:sz w:val="96"/>
                <w:szCs w:val="96"/>
                <w:u w:val="single"/>
              </w:rPr>
            </w:pPr>
            <w:r w:rsidRPr="00F77C18">
              <w:rPr>
                <w:rFonts w:ascii="Monotype Corsiva" w:hAnsi="Monotype Corsiva"/>
                <w:b/>
                <w:bCs/>
                <w:color w:val="FF0000"/>
                <w:sz w:val="96"/>
                <w:szCs w:val="96"/>
                <w:u w:val="single"/>
              </w:rPr>
              <w:t>Дорогие родители!</w:t>
            </w:r>
          </w:p>
          <w:p w:rsidR="00AB485C" w:rsidRDefault="00AB485C" w:rsidP="00F904D1">
            <w:pPr>
              <w:pStyle w:val="a3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</w:p>
        </w:tc>
      </w:tr>
      <w:tr w:rsidR="00AB485C" w:rsidTr="00F904D1">
        <w:tc>
          <w:tcPr>
            <w:tcW w:w="5743" w:type="dxa"/>
          </w:tcPr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 xml:space="preserve">Наши </w:t>
            </w:r>
            <w:r w:rsidRPr="00824D3F">
              <w:rPr>
                <w:rFonts w:ascii="Monotype Corsiva" w:hAnsi="Monotype Corsiva"/>
                <w:color w:val="0000FF"/>
                <w:sz w:val="52"/>
                <w:szCs w:val="52"/>
              </w:rPr>
              <w:t>дети</w:t>
            </w:r>
            <w:r>
              <w:rPr>
                <w:rFonts w:ascii="Monotype Corsiva" w:hAnsi="Monotype Corsiva"/>
                <w:color w:val="0000FF"/>
                <w:sz w:val="52"/>
                <w:szCs w:val="52"/>
              </w:rPr>
              <w:t>,</w:t>
            </w: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 xml:space="preserve"> нам ничего не должны!</w:t>
            </w:r>
          </w:p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>Это мы, взрослые,</w:t>
            </w:r>
          </w:p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>должны создать для наших детей такие условия,</w:t>
            </w:r>
          </w:p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>чтобы они хотели и могли сделать то,</w:t>
            </w:r>
          </w:p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>на что мы ориентируемся, оценивая развитие ребенка.</w:t>
            </w:r>
          </w:p>
          <w:p w:rsidR="00AB485C" w:rsidRPr="00F77C18" w:rsidRDefault="00AB485C" w:rsidP="00F904D1">
            <w:pPr>
              <w:pStyle w:val="a3"/>
              <w:jc w:val="center"/>
              <w:rPr>
                <w:rFonts w:ascii="Monotype Corsiva" w:hAnsi="Monotype Corsiva"/>
                <w:color w:val="0000FF"/>
                <w:sz w:val="52"/>
                <w:szCs w:val="52"/>
              </w:rPr>
            </w:pPr>
            <w:r w:rsidRPr="00F77C18">
              <w:rPr>
                <w:rFonts w:ascii="Monotype Corsiva" w:hAnsi="Monotype Corsiva"/>
                <w:color w:val="0000FF"/>
                <w:sz w:val="52"/>
                <w:szCs w:val="52"/>
              </w:rPr>
              <w:t>И</w:t>
            </w:r>
            <w:r>
              <w:rPr>
                <w:rFonts w:ascii="Monotype Corsiva" w:hAnsi="Monotype Corsiva"/>
                <w:color w:val="0000FF"/>
                <w:sz w:val="52"/>
                <w:szCs w:val="52"/>
              </w:rPr>
              <w:t xml:space="preserve"> тогда он будет гармонично развит!</w:t>
            </w:r>
          </w:p>
          <w:p w:rsidR="00AB485C" w:rsidRDefault="00AB485C" w:rsidP="00F904D1">
            <w:pPr>
              <w:pStyle w:val="a3"/>
              <w:rPr>
                <w:color w:val="484329"/>
                <w:sz w:val="28"/>
                <w:szCs w:val="28"/>
              </w:rPr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  <w:rPr>
                <w:color w:val="484329"/>
                <w:sz w:val="28"/>
                <w:szCs w:val="28"/>
              </w:rPr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  <w:rPr>
                <w:b/>
                <w:bCs/>
              </w:rPr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  <w:rPr>
                <w:b/>
                <w:bCs/>
              </w:rPr>
            </w:pPr>
          </w:p>
        </w:tc>
      </w:tr>
      <w:tr w:rsidR="00AB485C" w:rsidTr="00F904D1">
        <w:tc>
          <w:tcPr>
            <w:tcW w:w="5743" w:type="dxa"/>
          </w:tcPr>
          <w:p w:rsidR="00AB485C" w:rsidRDefault="00AB485C" w:rsidP="00F904D1">
            <w:pPr>
              <w:pStyle w:val="a3"/>
              <w:rPr>
                <w:b/>
                <w:bCs/>
              </w:rPr>
            </w:pPr>
          </w:p>
        </w:tc>
      </w:tr>
    </w:tbl>
    <w:p w:rsidR="00AB485C" w:rsidRDefault="00AB485C" w:rsidP="00AB485C">
      <w:r>
        <w:br w:type="page"/>
      </w:r>
    </w:p>
    <w:p w:rsidR="00AB485C" w:rsidRPr="00FE3A15" w:rsidRDefault="00AB485C" w:rsidP="00AB485C">
      <w:pPr>
        <w:pStyle w:val="a3"/>
        <w:jc w:val="center"/>
        <w:rPr>
          <w:rFonts w:ascii="Comic Sans MS" w:hAnsi="Comic Sans MS"/>
          <w:color w:val="0000FF"/>
          <w:sz w:val="40"/>
          <w:szCs w:val="40"/>
          <w:u w:val="single"/>
        </w:rPr>
      </w:pPr>
      <w:r>
        <w:rPr>
          <w:rFonts w:ascii="Comic Sans MS" w:hAnsi="Comic Sans MS"/>
          <w:color w:val="0000FF"/>
          <w:sz w:val="40"/>
          <w:szCs w:val="40"/>
          <w:u w:val="single"/>
        </w:rPr>
        <w:lastRenderedPageBreak/>
        <w:t>Несколько</w:t>
      </w:r>
      <w:r w:rsidRPr="00FE3A15">
        <w:rPr>
          <w:rFonts w:ascii="Comic Sans MS" w:hAnsi="Comic Sans MS"/>
          <w:color w:val="0000FF"/>
          <w:sz w:val="40"/>
          <w:szCs w:val="40"/>
          <w:u w:val="single"/>
        </w:rPr>
        <w:t xml:space="preserve"> </w:t>
      </w:r>
      <w:r>
        <w:rPr>
          <w:rFonts w:ascii="Comic Sans MS" w:hAnsi="Comic Sans MS"/>
          <w:color w:val="0000FF"/>
          <w:sz w:val="40"/>
          <w:szCs w:val="40"/>
          <w:u w:val="single"/>
        </w:rPr>
        <w:t xml:space="preserve">  </w:t>
      </w:r>
      <w:r w:rsidRPr="00FE3A15">
        <w:rPr>
          <w:rFonts w:ascii="Comic Sans MS" w:hAnsi="Comic Sans MS"/>
          <w:color w:val="0000FF"/>
          <w:sz w:val="40"/>
          <w:szCs w:val="40"/>
          <w:u w:val="single"/>
        </w:rPr>
        <w:t>совет</w:t>
      </w:r>
      <w:r>
        <w:rPr>
          <w:rFonts w:ascii="Comic Sans MS" w:hAnsi="Comic Sans MS"/>
          <w:color w:val="0000FF"/>
          <w:sz w:val="40"/>
          <w:szCs w:val="40"/>
          <w:u w:val="single"/>
        </w:rPr>
        <w:t xml:space="preserve">ов  </w:t>
      </w:r>
      <w:r w:rsidRPr="00FE3A15">
        <w:rPr>
          <w:rFonts w:ascii="Comic Sans MS" w:hAnsi="Comic Sans MS"/>
          <w:color w:val="0000FF"/>
          <w:sz w:val="40"/>
          <w:szCs w:val="40"/>
          <w:u w:val="single"/>
        </w:rPr>
        <w:t xml:space="preserve">учителя – логопеда:  </w:t>
      </w:r>
    </w:p>
    <w:p w:rsidR="00AB485C" w:rsidRDefault="00AB485C" w:rsidP="00AB485C">
      <w:pPr>
        <w:pStyle w:val="a3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FE3A15">
        <w:rPr>
          <w:rFonts w:ascii="Comic Sans MS" w:hAnsi="Comic Sans MS"/>
          <w:b/>
          <w:bCs/>
          <w:color w:val="FF0000"/>
          <w:sz w:val="40"/>
          <w:szCs w:val="40"/>
        </w:rPr>
        <w:t xml:space="preserve">Начнем с Вас </w:t>
      </w:r>
    </w:p>
    <w:p w:rsidR="00AB485C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  <w:r>
        <w:rPr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140335</wp:posOffset>
            </wp:positionV>
            <wp:extent cx="3014980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3" name="Рисунок 3" descr="со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в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A15">
        <w:rPr>
          <w:rFonts w:ascii="Comic Sans MS" w:hAnsi="Comic Sans MS"/>
          <w:sz w:val="32"/>
          <w:szCs w:val="32"/>
        </w:rPr>
        <w:t xml:space="preserve">Даже если Вы молчаливы от природы - все равно говорите с малышом. Ребенок легче понимает обращенную к нему речь, если она объясняет, что происходит с ним и вокруг него. Поэтому сопровождайте свои действия словами. </w:t>
      </w:r>
    </w:p>
    <w:p w:rsidR="00AB485C" w:rsidRPr="00FE3A15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</w:p>
    <w:p w:rsidR="00AB485C" w:rsidRPr="00FE3A15" w:rsidRDefault="00AB485C" w:rsidP="00AB485C">
      <w:pPr>
        <w:pStyle w:val="a3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Встреча взглядов</w:t>
      </w:r>
      <w:r w:rsidRPr="00FE3A15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</w:p>
    <w:p w:rsidR="00AB485C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  <w:r w:rsidRPr="00FE3A15">
        <w:rPr>
          <w:rFonts w:ascii="Comic Sans MS" w:hAnsi="Comic Sans MS"/>
          <w:sz w:val="32"/>
          <w:szCs w:val="32"/>
        </w:rPr>
        <w:t xml:space="preserve"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 и постоянно двигается. Если малыш еще только лепечет или говорит мало слов, старайтесь, чтобы он видел Вашу артикуляцию. </w:t>
      </w:r>
    </w:p>
    <w:p w:rsidR="00AB485C" w:rsidRPr="00FE3A15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</w:p>
    <w:p w:rsidR="00AB485C" w:rsidRPr="00FE3A15" w:rsidRDefault="00AB485C" w:rsidP="00AB485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E3A15">
        <w:rPr>
          <w:rFonts w:ascii="Comic Sans MS" w:hAnsi="Comic Sans MS"/>
          <w:b/>
          <w:bCs/>
          <w:color w:val="FF0000"/>
          <w:sz w:val="40"/>
          <w:szCs w:val="40"/>
        </w:rPr>
        <w:t xml:space="preserve"> Говорите четко</w:t>
      </w:r>
      <w:r w:rsidRPr="00FE3A15">
        <w:rPr>
          <w:rFonts w:ascii="Comic Sans MS" w:hAnsi="Comic Sans MS"/>
          <w:sz w:val="28"/>
          <w:szCs w:val="28"/>
        </w:rPr>
        <w:t xml:space="preserve"> </w:t>
      </w:r>
    </w:p>
    <w:p w:rsidR="00AB485C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  <w:r w:rsidRPr="00FE3A15">
        <w:rPr>
          <w:rFonts w:ascii="Comic Sans MS" w:hAnsi="Comic Sans MS"/>
          <w:sz w:val="32"/>
          <w:szCs w:val="32"/>
        </w:rPr>
        <w:t>Говорите просто, четко, внятно проговаривая каждое слово, каждую фразу. Известно, что дети очень чутки к интонации; поэтому каждое слово, на которое падает логическое ударение, старайтесь произносит</w:t>
      </w:r>
      <w:r>
        <w:rPr>
          <w:rFonts w:ascii="Comic Sans MS" w:hAnsi="Comic Sans MS"/>
          <w:sz w:val="32"/>
          <w:szCs w:val="32"/>
        </w:rPr>
        <w:t>ь как можно более выразительно.</w:t>
      </w:r>
    </w:p>
    <w:p w:rsidR="00AB485C" w:rsidRPr="00FE3A15" w:rsidRDefault="00AB485C" w:rsidP="00AB485C">
      <w:pPr>
        <w:pStyle w:val="a3"/>
        <w:ind w:firstLine="360"/>
        <w:jc w:val="both"/>
        <w:rPr>
          <w:rFonts w:ascii="Comic Sans MS" w:hAnsi="Comic Sans MS"/>
          <w:sz w:val="32"/>
          <w:szCs w:val="32"/>
        </w:rPr>
      </w:pPr>
    </w:p>
    <w:p w:rsidR="00AB485C" w:rsidRPr="00FE3A1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FE3A15">
        <w:rPr>
          <w:rFonts w:ascii="Comic Sans MS" w:hAnsi="Comic Sans MS"/>
          <w:b/>
          <w:bCs/>
          <w:color w:val="FF0000"/>
          <w:sz w:val="40"/>
          <w:szCs w:val="40"/>
        </w:rPr>
        <w:t xml:space="preserve">Очень важно: хорошее настроение. </w:t>
      </w:r>
    </w:p>
    <w:p w:rsidR="00AB485C" w:rsidRPr="00FE3A1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FE3A15">
        <w:rPr>
          <w:rFonts w:ascii="Comic Sans MS" w:hAnsi="Comic Sans MS"/>
          <w:sz w:val="32"/>
          <w:szCs w:val="32"/>
        </w:rPr>
        <w:t xml:space="preserve">Старайтесь произносить новое слово в эмоционально благоприятной ситуации. В таких условиях ребенок лучше обучается и впитывает новую информацию гораздо лучше, чем в нейтральной или неблагоприятной ситуации. </w:t>
      </w:r>
    </w:p>
    <w:p w:rsidR="00AB485C" w:rsidRDefault="00AB485C" w:rsidP="00AB485C">
      <w:pPr>
        <w:pStyle w:val="a3"/>
        <w:jc w:val="right"/>
        <w:rPr>
          <w:rFonts w:ascii="Comic Sans MS" w:hAnsi="Comic Sans MS"/>
          <w:b/>
          <w:bCs/>
          <w:sz w:val="28"/>
          <w:szCs w:val="28"/>
        </w:rPr>
      </w:pPr>
    </w:p>
    <w:p w:rsidR="00AB485C" w:rsidRDefault="00AB485C" w:rsidP="00AB485C">
      <w:pPr>
        <w:pStyle w:val="a3"/>
        <w:jc w:val="right"/>
        <w:rPr>
          <w:rFonts w:ascii="Comic Sans MS" w:hAnsi="Comic Sans MS"/>
          <w:b/>
          <w:bCs/>
          <w:sz w:val="28"/>
          <w:szCs w:val="28"/>
        </w:rPr>
      </w:pPr>
    </w:p>
    <w:p w:rsidR="00AB485C" w:rsidRPr="0061366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480695</wp:posOffset>
            </wp:positionV>
            <wp:extent cx="2697480" cy="2218055"/>
            <wp:effectExtent l="0" t="0" r="7620" b="0"/>
            <wp:wrapSquare wrapText="bothSides"/>
            <wp:docPr id="2" name="Рисунок 2" descr="ё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ёж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>Все чувства – в союзе с речью</w:t>
      </w:r>
    </w:p>
    <w:p w:rsidR="00AB485C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613665">
        <w:rPr>
          <w:rFonts w:ascii="Comic Sans MS" w:hAnsi="Comic Sans MS"/>
          <w:sz w:val="32"/>
          <w:szCs w:val="32"/>
        </w:rPr>
        <w:t xml:space="preserve">Очень важно, чтобы ребенок, постигая что-то новое, имел возможность не только видеть новый предмет, но и трогать, нюхать, щупать его - то есть изучать различными способами. Если Вы видите, что ребенок что-то трогает, с чем-то играет, сразу же назовите этот предмет несколько раз - коротко, четко, выразительно. </w:t>
      </w:r>
    </w:p>
    <w:p w:rsidR="00AB485C" w:rsidRPr="0061366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</w:p>
    <w:p w:rsidR="00AB485C" w:rsidRPr="0061366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>В осн</w:t>
      </w:r>
      <w:r>
        <w:rPr>
          <w:rFonts w:ascii="Comic Sans MS" w:hAnsi="Comic Sans MS"/>
          <w:b/>
          <w:bCs/>
          <w:color w:val="FF0000"/>
          <w:sz w:val="40"/>
          <w:szCs w:val="40"/>
        </w:rPr>
        <w:t>ове речи - стремление к общению</w:t>
      </w: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</w:p>
    <w:p w:rsidR="00AB485C" w:rsidRPr="0061366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613665">
        <w:rPr>
          <w:rFonts w:ascii="Comic Sans MS" w:hAnsi="Comic Sans MS"/>
          <w:sz w:val="32"/>
          <w:szCs w:val="32"/>
        </w:rPr>
        <w:t xml:space="preserve">Как 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>бы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 несовершенно Ваш ребенок 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ни 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говорил, 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принимайте </w:t>
      </w:r>
      <w:r>
        <w:rPr>
          <w:rFonts w:ascii="Comic Sans MS" w:hAnsi="Comic Sans MS"/>
          <w:sz w:val="32"/>
          <w:szCs w:val="32"/>
        </w:rPr>
        <w:t xml:space="preserve">    и </w:t>
      </w:r>
      <w:r w:rsidRPr="00613665">
        <w:rPr>
          <w:rFonts w:ascii="Comic Sans MS" w:hAnsi="Comic Sans MS"/>
          <w:sz w:val="32"/>
          <w:szCs w:val="32"/>
        </w:rPr>
        <w:t>поддерживайте его желание вступить с Вами в контакт. Поддерживайте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 его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 стремление </w:t>
      </w:r>
      <w:r>
        <w:rPr>
          <w:rFonts w:ascii="Comic Sans MS" w:hAnsi="Comic Sans MS"/>
          <w:sz w:val="32"/>
          <w:szCs w:val="32"/>
        </w:rPr>
        <w:t xml:space="preserve"> </w:t>
      </w:r>
      <w:r w:rsidRPr="00613665">
        <w:rPr>
          <w:rFonts w:ascii="Comic Sans MS" w:hAnsi="Comic Sans MS"/>
          <w:sz w:val="32"/>
          <w:szCs w:val="32"/>
        </w:rPr>
        <w:t xml:space="preserve">общаться! </w:t>
      </w:r>
    </w:p>
    <w:p w:rsidR="00AB485C" w:rsidRDefault="00AB485C" w:rsidP="00AB485C">
      <w:pPr>
        <w:pStyle w:val="a3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AB485C" w:rsidRPr="0061366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Расширяйте словарь малыша</w:t>
      </w: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</w:p>
    <w:p w:rsidR="00AB485C" w:rsidRPr="0061366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613665">
        <w:rPr>
          <w:rFonts w:ascii="Comic Sans MS" w:hAnsi="Comic Sans MS"/>
          <w:sz w:val="32"/>
          <w:szCs w:val="32"/>
        </w:rPr>
        <w:t xml:space="preserve">Ребенок владеет словом на двух уровнях: понимание его - это пассивный словарь, говорит - это активный. Активный словарь может быть еще совсем мал. Но если Вы пополняете ресурс понимания, это обязательно приведет к так называемому лексическому взрыву. И в дальнейшем ребенок перенесет в активный словарь то, чему вы научили его, разглядывая вместе картинки, читая книжки и комментируя свои действия. </w:t>
      </w:r>
    </w:p>
    <w:p w:rsidR="00AB485C" w:rsidRDefault="00AB485C" w:rsidP="00AB485C">
      <w:pPr>
        <w:pStyle w:val="a3"/>
        <w:jc w:val="both"/>
        <w:rPr>
          <w:rFonts w:ascii="Comic Sans MS" w:hAnsi="Comic Sans MS"/>
          <w:b/>
          <w:bCs/>
          <w:sz w:val="28"/>
          <w:szCs w:val="28"/>
        </w:rPr>
      </w:pPr>
    </w:p>
    <w:p w:rsidR="00AB485C" w:rsidRPr="00613665" w:rsidRDefault="00AB485C" w:rsidP="00AB485C">
      <w:pPr>
        <w:pStyle w:val="a3"/>
        <w:numPr>
          <w:ilvl w:val="0"/>
          <w:numId w:val="2"/>
        </w:numPr>
        <w:jc w:val="both"/>
        <w:rPr>
          <w:rFonts w:ascii="Comic Sans MS" w:hAnsi="Comic Sans MS"/>
          <w:color w:val="FF0000"/>
          <w:sz w:val="40"/>
          <w:szCs w:val="40"/>
        </w:rPr>
      </w:pP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>Развивайте фонематический слух</w:t>
      </w:r>
      <w:r w:rsidRPr="00613665"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AB485C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613665">
        <w:rPr>
          <w:rFonts w:ascii="Comic Sans MS" w:hAnsi="Comic Sans MS"/>
          <w:sz w:val="32"/>
          <w:szCs w:val="32"/>
        </w:rPr>
        <w:t xml:space="preserve">Учите ребенка прислушиваться к различным звукам и давайте им речевое обозначение: водичка течет: с-с-с, жук жужжит: ж-ж-ж, ветер гудит: у-у-у и т.д. </w:t>
      </w:r>
    </w:p>
    <w:p w:rsidR="00AB485C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</w:p>
    <w:p w:rsidR="00AB485C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</w:p>
    <w:p w:rsidR="00AB485C" w:rsidRPr="0061366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139700</wp:posOffset>
            </wp:positionV>
            <wp:extent cx="3014980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427" y="21455"/>
                <wp:lineTo x="21427" y="0"/>
                <wp:lineTo x="0" y="0"/>
              </wp:wrapPolygon>
            </wp:wrapTight>
            <wp:docPr id="1" name="Рисунок 1" descr="со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ов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665">
        <w:rPr>
          <w:rFonts w:ascii="Comic Sans MS" w:hAnsi="Comic Sans MS"/>
          <w:b/>
          <w:bCs/>
          <w:color w:val="FF0000"/>
          <w:sz w:val="40"/>
          <w:szCs w:val="40"/>
        </w:rPr>
        <w:t>Читайте, ч</w:t>
      </w:r>
      <w:r>
        <w:rPr>
          <w:rFonts w:ascii="Comic Sans MS" w:hAnsi="Comic Sans MS"/>
          <w:b/>
          <w:bCs/>
          <w:color w:val="FF0000"/>
          <w:sz w:val="40"/>
          <w:szCs w:val="40"/>
        </w:rPr>
        <w:t>итайте</w:t>
      </w:r>
    </w:p>
    <w:p w:rsidR="00AB485C" w:rsidRPr="0061366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613665">
        <w:rPr>
          <w:rFonts w:ascii="Comic Sans MS" w:hAnsi="Comic Sans MS"/>
          <w:sz w:val="32"/>
          <w:szCs w:val="32"/>
        </w:rPr>
        <w:t>Читайте 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</w:t>
      </w:r>
      <w:r>
        <w:rPr>
          <w:rFonts w:ascii="Comic Sans MS" w:hAnsi="Comic Sans MS"/>
          <w:sz w:val="32"/>
          <w:szCs w:val="32"/>
        </w:rPr>
        <w:t xml:space="preserve">  </w:t>
      </w:r>
      <w:r w:rsidRPr="00613665">
        <w:rPr>
          <w:rFonts w:ascii="Comic Sans MS" w:hAnsi="Comic Sans MS"/>
          <w:sz w:val="32"/>
          <w:szCs w:val="32"/>
        </w:rPr>
        <w:t xml:space="preserve"> стихотворение - покажите его в лицах и с предметами; предметы эти дайте ребенку потрогать, поиграть с ними. Дождитесь, когда ребенок хорошо запомнит стихотворение, уловите его ритм, а затем пробуйте не договаривать последние строки, предоставляя это делать малышу. Пойте простые песенки, помогая ему воспринять ритм и воспроизвести его. </w:t>
      </w:r>
    </w:p>
    <w:p w:rsidR="00AB485C" w:rsidRDefault="00AB485C" w:rsidP="00AB485C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B485C" w:rsidRPr="00F92B2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F92B25">
        <w:rPr>
          <w:rFonts w:ascii="Comic Sans MS" w:hAnsi="Comic Sans MS"/>
          <w:b/>
          <w:bCs/>
          <w:color w:val="FF0000"/>
          <w:sz w:val="40"/>
          <w:szCs w:val="40"/>
        </w:rPr>
        <w:t xml:space="preserve">Пальцы помогают речи </w:t>
      </w:r>
    </w:p>
    <w:p w:rsidR="00AB485C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F92B25">
        <w:rPr>
          <w:rFonts w:ascii="Comic Sans MS" w:hAnsi="Comic Sans MS"/>
          <w:sz w:val="32"/>
          <w:szCs w:val="32"/>
        </w:rPr>
        <w:t xml:space="preserve">Обратите особое внимание на развитие мелкой моторики - точных движений пальцев руки. Это тесно связано с развитием речи. Лепка, рисование, "пальчиковой театр", игры с мелкими предметами - все это поможет речи, а в будущем - и письму. </w:t>
      </w:r>
    </w:p>
    <w:p w:rsidR="00AB485C" w:rsidRDefault="00AB485C" w:rsidP="00AB485C">
      <w:pPr>
        <w:pStyle w:val="a3"/>
        <w:rPr>
          <w:rFonts w:ascii="Comic Sans MS" w:hAnsi="Comic Sans MS"/>
          <w:b/>
          <w:bCs/>
          <w:sz w:val="28"/>
          <w:szCs w:val="28"/>
        </w:rPr>
      </w:pPr>
    </w:p>
    <w:p w:rsidR="00AB485C" w:rsidRPr="00F92B25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F92B25">
        <w:rPr>
          <w:rFonts w:ascii="Comic Sans MS" w:hAnsi="Comic Sans MS"/>
          <w:b/>
          <w:bCs/>
          <w:color w:val="FF0000"/>
          <w:sz w:val="40"/>
          <w:szCs w:val="40"/>
        </w:rPr>
        <w:t xml:space="preserve">Будьте терпеливы, снисходительны и ... осторожны </w:t>
      </w:r>
    </w:p>
    <w:p w:rsidR="00AB485C" w:rsidRPr="00F92B25" w:rsidRDefault="00AB485C" w:rsidP="00AB485C">
      <w:pPr>
        <w:pStyle w:val="a3"/>
        <w:ind w:firstLine="468"/>
        <w:jc w:val="both"/>
        <w:rPr>
          <w:rFonts w:ascii="Comic Sans MS" w:hAnsi="Comic Sans MS"/>
          <w:sz w:val="32"/>
          <w:szCs w:val="32"/>
        </w:rPr>
      </w:pPr>
      <w:r w:rsidRPr="00F92B25">
        <w:rPr>
          <w:rFonts w:ascii="Comic Sans MS" w:hAnsi="Comic Sans MS"/>
          <w:sz w:val="32"/>
          <w:szCs w:val="32"/>
        </w:rPr>
        <w:t xml:space="preserve">Если Ваш малыш неверно произнес какой-либо звук, никогда не смейтесь и не повторяйте за ним неправильное произношение слова. Будьте терпеливы! Он учится и на собственных ошибках, постоянно сравнивая свое произношение с Вашим, поэтому не слишком фиксируйте внимание на неправильном произношении - это может вызвать обратную реакцию. </w:t>
      </w:r>
    </w:p>
    <w:p w:rsidR="00AB485C" w:rsidRPr="00831FF1" w:rsidRDefault="00AB485C" w:rsidP="00AB485C">
      <w:pPr>
        <w:pStyle w:val="a3"/>
        <w:numPr>
          <w:ilvl w:val="0"/>
          <w:numId w:val="2"/>
        </w:numPr>
        <w:rPr>
          <w:rFonts w:ascii="Comic Sans MS" w:hAnsi="Comic Sans MS"/>
          <w:b/>
          <w:bCs/>
          <w:color w:val="FF0000"/>
          <w:sz w:val="40"/>
          <w:szCs w:val="40"/>
        </w:rPr>
      </w:pPr>
      <w:r w:rsidRPr="00831FF1">
        <w:rPr>
          <w:rFonts w:ascii="Comic Sans MS" w:hAnsi="Comic Sans MS"/>
          <w:b/>
          <w:bCs/>
          <w:color w:val="FF0000"/>
          <w:sz w:val="40"/>
          <w:szCs w:val="40"/>
        </w:rPr>
        <w:t xml:space="preserve">Только Вы! </w:t>
      </w:r>
    </w:p>
    <w:p w:rsidR="00AB485C" w:rsidRPr="00831FF1" w:rsidRDefault="00AB485C" w:rsidP="00AB485C">
      <w:pPr>
        <w:ind w:firstLine="468"/>
        <w:rPr>
          <w:sz w:val="32"/>
          <w:szCs w:val="32"/>
        </w:rPr>
      </w:pPr>
      <w:r w:rsidRPr="00831FF1">
        <w:rPr>
          <w:rFonts w:ascii="Comic Sans MS" w:hAnsi="Comic Sans MS"/>
          <w:sz w:val="32"/>
          <w:szCs w:val="32"/>
        </w:rPr>
        <w:t>Помните: только Вы и Ваша вера в силы и способности своего ребенка могут помочь ему развиваться гармонично. Не забывайте активно радоваться его успехам, чаще хвалите своего малыша.</w:t>
      </w:r>
    </w:p>
    <w:p w:rsidR="00685700" w:rsidRDefault="00685700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 w:rsidP="003A79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уважаемые коллеги, члены жюри!</w:t>
      </w:r>
    </w:p>
    <w:p w:rsidR="003A7944" w:rsidRDefault="003A7944" w:rsidP="003A79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севере России за Заполярным кругом в селе Газ-Сале находится детский сад «Белый медвежонок», где я работаю. Я учитель-логопед Ольга Сергеевна Алейникова.</w:t>
      </w:r>
    </w:p>
    <w:p w:rsidR="003A7944" w:rsidRDefault="003A7944" w:rsidP="003A7944">
      <w:pPr>
        <w:pStyle w:val="a3"/>
        <w:ind w:firstLine="567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каждого человека есть своя жизненная дорога, которую он выбирает и идёт по ней всю жизнь. Моя дорога – мой выбор – дети</w:t>
      </w:r>
      <w:r>
        <w:rPr>
          <w:rFonts w:ascii="Times New Roman" w:hAnsi="Times New Roman"/>
          <w:color w:val="FF0000"/>
          <w:sz w:val="28"/>
          <w:szCs w:val="28"/>
        </w:rPr>
        <w:t>!</w:t>
      </w:r>
    </w:p>
    <w:p w:rsidR="003A7944" w:rsidRDefault="003A7944" w:rsidP="003A79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приехала на север маленькой девочкой, и мама привела меня в детский садик «Белый медвежонок», где я провела чудесное время. И кто бы мог подумать тогда, что пройдут года, и я вернусь в детский сад в этот чудесный мир детства – педагогом, а мои воспитательницы станут моими коллегами. </w:t>
      </w:r>
    </w:p>
    <w:p w:rsidR="003A7944" w:rsidRDefault="003A7944" w:rsidP="003A79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закончила Тобольский педагогический колледж. Мой педагогический стаж работы 12 лет, в должности учителя-логопеда более 10 лет.</w:t>
      </w:r>
    </w:p>
    <w:p w:rsidR="003A7944" w:rsidRDefault="003A7944" w:rsidP="003A79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Будущее нашей Родины – это дети, и именно от педагогов зависит, какой будет Россия.  От того, что сегодня мы заложим в ребятишек, зависит не только жизнь страны в целом, но и каждого из нас. 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Никакие трудности профессии не способны разрушить удовлетворения, которое я получаю от результатов своей работы, от успехов моих воспитанников. Эти победы, придают мне уверенность, не дают останавливаться на достигнутом, заставляют продолжать учиться, познавать новое, развиваться и творить. Обучая других, я учусь сама. 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Особенности развития современных детей свидетельствуют о том, что они отличаются от их сверстников прошлого века и требуют современного подхода в воспитании, коррекции и развитии. Чтобы заинтересовать ребенка, сделать обучение осознанным, нужны нестандартные подходы, индивидуальные программы развития, новые технологии. Исходя из этого, я разработала несколько программ:</w:t>
      </w:r>
    </w:p>
    <w:p w:rsidR="003A7944" w:rsidRDefault="003A7944" w:rsidP="003A79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экспериментальную авторскую программу кружка «Болтунишка» для профилактической коррекционной работы с детьми младшего и среднего дошкольного возраста на основе речедвигательных и логопедических тренингов и методическое обеспечение программы, циклы авторских конспектов. </w:t>
      </w:r>
    </w:p>
    <w:p w:rsidR="003A7944" w:rsidRDefault="003A7944" w:rsidP="003A79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экспериментальные авторские программы по работе с детьми дошкольного возраста с ФФНР, с ОНР;</w:t>
      </w:r>
    </w:p>
    <w:p w:rsidR="003A7944" w:rsidRDefault="003A7944" w:rsidP="003A79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программу по формированию здорового образа жизни воспитанников детского сада «Белый медвежонок» находиться в процессе  разработки.</w:t>
      </w:r>
    </w:p>
    <w:p w:rsidR="003A7944" w:rsidRDefault="003A7944" w:rsidP="003A79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подачи материала на логопедическом занятии должен быть индивидуализированным, для этого я  использую информационные технологии обучения, которые помогают обогатить коррекционно-развивающий процесс, адаптировать ребенка к жизни в современном обществе. </w:t>
      </w:r>
    </w:p>
    <w:p w:rsidR="003A7944" w:rsidRDefault="003A7944" w:rsidP="003A79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забывать и о том, что мы призваны, не только, научить ребёнка, но и сохранить его здоровье. Считаю, что личностно ориентированная педагогика и здоровьесберегающие технологии – должны быть обязательным для каждого педагога. </w:t>
      </w:r>
    </w:p>
    <w:p w:rsidR="003A7944" w:rsidRDefault="003A7944" w:rsidP="003A794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Я никогда не забываю, что Центральное место в формирование личности ребенка занимает семья, без семьи нельзя обеспечить полное становление ребенка. Совместная работа с родителями большое влияние оказывает и на коррекционное обучение. Мы педагоги и родители объединяем усилия для успешного развития ребенка. 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пожелать вам коллеги озарять мир вокруг светом, даже если это будет маленький лучик.… Но я знаю, если собрать все эти лучи вместе, образуется одно большое солнце, которое будет греть и дарить свое тепло всем детям!  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педагоги! 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Благополучное детство и дальнейшая судьба каждого ребенка зависит от мудрости педагога, его терпения, внимания к внутреннему миру дошкольника. От того, насколько успешным будет первый социальный  опыт ребенка, часто зависит успех всего его жизненного пути.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выступление хочу закончить словами одного из педагогов: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так, чтоб в жизни Вашей светлой, доброй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Вас окружали дети, как цветы.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детский сад был вам надёжным домом –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Счастливым, светлым, полным доброты!</w:t>
      </w: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7944" w:rsidRDefault="003A7944" w:rsidP="003A794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p w:rsidR="003A7944" w:rsidRDefault="003A7944"/>
    <w:sectPr w:rsidR="003A7944" w:rsidSect="00B4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6"/>
      </v:shape>
    </w:pict>
  </w:numPicBullet>
  <w:abstractNum w:abstractNumId="0">
    <w:nsid w:val="0F294E48"/>
    <w:multiLevelType w:val="hybridMultilevel"/>
    <w:tmpl w:val="A382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3593"/>
    <w:multiLevelType w:val="hybridMultilevel"/>
    <w:tmpl w:val="903E38D8"/>
    <w:lvl w:ilvl="0" w:tplc="0419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5F4E09E2"/>
    <w:multiLevelType w:val="hybridMultilevel"/>
    <w:tmpl w:val="D2F480EC"/>
    <w:lvl w:ilvl="0" w:tplc="49FA8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92"/>
    <w:rsid w:val="00074592"/>
    <w:rsid w:val="003A7944"/>
    <w:rsid w:val="00685700"/>
    <w:rsid w:val="00AB485C"/>
    <w:rsid w:val="00B41EE6"/>
    <w:rsid w:val="00B7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AutoShape 3"/>
        <o:r id="V:Rule5" type="connector" idref="#AutoShape 9"/>
        <o:r id="V:Rule6" type="connector" idref="#Auto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48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48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медвежонок</dc:creator>
  <cp:lastModifiedBy>Белый медвежонок</cp:lastModifiedBy>
  <cp:revision>2</cp:revision>
  <dcterms:created xsi:type="dcterms:W3CDTF">2013-11-18T05:41:00Z</dcterms:created>
  <dcterms:modified xsi:type="dcterms:W3CDTF">2013-11-18T05:41:00Z</dcterms:modified>
</cp:coreProperties>
</file>