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49" w:rsidRPr="00451149" w:rsidRDefault="00451149" w:rsidP="0045114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70C0"/>
          <w:sz w:val="32"/>
          <w:szCs w:val="32"/>
          <w:lang w:eastAsia="ru-RU"/>
        </w:rPr>
      </w:pPr>
      <w:r w:rsidRPr="00451149">
        <w:rPr>
          <w:rFonts w:ascii="Bookman Old Style" w:eastAsia="Times New Roman" w:hAnsi="Bookman Old Style" w:cs="Times New Roman"/>
          <w:b/>
          <w:color w:val="0070C0"/>
          <w:sz w:val="32"/>
          <w:szCs w:val="32"/>
          <w:lang w:eastAsia="ru-RU"/>
        </w:rPr>
        <w:t>Развитие оригинальности мышления</w:t>
      </w:r>
    </w:p>
    <w:p w:rsidR="00451149" w:rsidRDefault="00451149" w:rsidP="0045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B5" w:rsidRPr="00451149" w:rsidRDefault="00177FB5" w:rsidP="00451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 за гибкостью и беглостью рассмотрим </w:t>
      </w:r>
      <w:r w:rsidRPr="004511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оригинальность</w:t>
      </w: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мышления. Оригинальность – это способность быть непохожим на всех.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развить умение быстро или гибко что-то делать с помощью конкретных технологий. Но как развить способность быть непохожим на других (нестандартным)?</w:t>
      </w:r>
    </w:p>
    <w:p w:rsidR="00177FB5" w:rsidRPr="00451149" w:rsidRDefault="00177FB5" w:rsidP="00451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скорее надо говорить о развитии возможности чувствовать границы своей оригинальности или не оригинальности, то есть способности оценить своё действие как отличающееся от всех остальных или как действие типичное. Быть непохожим на других – это ощущение самого человека. Можно ли качество развить исходя из этого или нельзя? В литературе,  в интернете вы не найдёте каких либо упражнений на развитие оригинальности.</w:t>
      </w:r>
    </w:p>
    <w:p w:rsidR="00177FB5" w:rsidRPr="00451149" w:rsidRDefault="00177FB5" w:rsidP="00451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 непохожим - значит уметь смотреть на объект с неожиданной стороны. Психолог </w:t>
      </w:r>
      <w:proofErr w:type="spellStart"/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видит прямым аналогом этого качества чувство юмора. Для развития оригинальности мышления в определённых пределах можно использовать этот ресурс.</w:t>
      </w:r>
    </w:p>
    <w:p w:rsidR="00177FB5" w:rsidRPr="00451149" w:rsidRDefault="00177FB5" w:rsidP="00451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В. И. Даля: «Юмор – весёлая, острая, шутливая складка ума, умеющая подмечать и резко выставлять странность обычаев, порядков и нравов»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умении шутить, то есть что-то видеть не так, как видят другие, как раз таки и проявляется человеческая мыслительная нестандартность.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 и оригинальность</w:t>
      </w:r>
    </w:p>
    <w:p w:rsidR="00177FB5" w:rsidRPr="00451149" w:rsidRDefault="00177FB5" w:rsidP="004511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юмора описаны в современной психологии. Рассмотрим некоторые из них.</w:t>
      </w:r>
      <w:r w:rsid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рассматриваться как основные направления конструирования технологий (т. е. методов) развития оригинальности мышления. </w:t>
      </w:r>
    </w:p>
    <w:p w:rsidR="00177FB5" w:rsidRPr="00451149" w:rsidRDefault="00177FB5" w:rsidP="004511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Ложное противопоставление (</w:t>
      </w:r>
      <w:proofErr w:type="spellStart"/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псевдоконтраст</w:t>
      </w:r>
      <w:proofErr w:type="spellEnd"/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Иллюстрацией будет детский анекдот.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разговаривает с папой. Папа, сколько лет тебе было, когда ты женился? 24. А маме, когда она вышла замуж? 22. Так мама вышла замуж на 2 года раньше, чем ты женился?</w:t>
      </w:r>
      <w:r w:rsid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мы выстраиваем логическую связь между тем, что на самом деле логичным не является.</w:t>
      </w:r>
    </w:p>
    <w:p w:rsidR="00177FB5" w:rsidRPr="00451149" w:rsidRDefault="00177FB5" w:rsidP="004511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Ложное усиление (</w:t>
      </w:r>
      <w:proofErr w:type="spellStart"/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псевдоусиление</w:t>
      </w:r>
      <w:proofErr w:type="spellEnd"/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высказывание Марка Твена об уме, звучащее примерно так.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меня, похоже, большие запасы ума. У меня такие большие запасы ума, что чтобы пораскинуть им требуется как минимум неделя.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признака, не являющегося ключевым для усиливаемого объекта.</w:t>
      </w:r>
    </w:p>
    <w:p w:rsidR="00177FB5" w:rsidRPr="00451149" w:rsidRDefault="00177FB5" w:rsidP="004511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абсурда, до нелепости.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вообще переворачиваем ситуацию.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выражение М. Твена (тоже в вольном пересказе) о том, что слухи о его смерти можно считать сильно преувеличенными.</w:t>
      </w:r>
      <w:r w:rsid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Нелепости чаще всего создаются как совмещение несовместимого, соединение несоединимого ("агглютинация" в латинском варианте).</w:t>
      </w:r>
      <w:r w:rsid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принципе построено огромное количество образов: художественных, литературных. Это сейчас они стали привычными, а на момент возникновения </w:t>
      </w:r>
      <w:proofErr w:type="gramStart"/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оригинальнее не придумаешь</w:t>
      </w:r>
      <w:proofErr w:type="gramEnd"/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FB5" w:rsidRPr="00451149" w:rsidRDefault="00177FB5" w:rsidP="0045114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Представьте, как оригинально и ярко впервые прозвучал образ русалки. Взяли девушку, прилепили ей рыбий хвост. Получилось нечто настолько необычное, что дожило до наших дней.</w:t>
      </w:r>
    </w:p>
    <w:p w:rsidR="00177FB5" w:rsidRPr="00451149" w:rsidRDefault="00177FB5" w:rsidP="0045114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избушка на курьих ножках. Взяли избу, приклеили к ней куриные ноги, никакого отношения к избе не имеющие. Получилось нечто неповторимое.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создание нелепостей – очень важный механизм формирования непохожести на других.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дошкольниками часто используются картинки с тем, что неправильно: кот летает по воздуху, свинья живёт на дереве, зимой цветут розы и т. д. Очевидные нелепые вещи.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рода задания совершенно не используются в работе с подростками. Конечно, смешно  предлагать подобные картинки десятилетним, а тем более пятнадцатилетним подросткам. Не их уровень сложности.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перевернуть задание с ног на голову (основной принцип доведения до абсурда) вполне можно. Звучит так.</w:t>
      </w:r>
    </w:p>
    <w:p w:rsidR="00177FB5" w:rsidRPr="00451149" w:rsidRDefault="00177FB5" w:rsidP="004511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нелепицу сам.</w:t>
      </w:r>
    </w:p>
    <w:p w:rsidR="00177FB5" w:rsidRPr="00451149" w:rsidRDefault="00177FB5" w:rsidP="004511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нелепицу таким образом, чтобы всё было не так, как в обычной жизни.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задание способствует именно р</w:t>
      </w:r>
      <w:r w:rsid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оригинальности мышления</w:t>
      </w: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опирается на механизм доведения до абсурда.</w:t>
      </w:r>
      <w:r w:rsid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далеко не все возможные технологии. Их гораздо больше.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Подведём итог</w:t>
      </w:r>
    </w:p>
    <w:p w:rsidR="00177FB5" w:rsidRPr="00451149" w:rsidRDefault="00177FB5" w:rsidP="004511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и беглость креативного мышления развить гораздо проще, чем добиться оригинальности.</w:t>
      </w:r>
    </w:p>
    <w:p w:rsidR="00177FB5" w:rsidRPr="00451149" w:rsidRDefault="00177FB5" w:rsidP="004511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главная задача научить человека оценивать то, что он делает. Оригинально это или типично.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потребуется определённый уровень рефлексии (самоанализа). А она развивается активно только в подростковом возрасте. Надеяться, что можно насильственно развить оригинальность мышления у младших школьников или (ещё круче) дошкольников, не приходится.</w:t>
      </w:r>
    </w:p>
    <w:p w:rsidR="00177FB5" w:rsidRPr="00451149" w:rsidRDefault="00177FB5" w:rsidP="0045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смысл учить их быстро и гибко замечать различные стороны предметов и явлений. Когда у детей </w:t>
      </w:r>
      <w:proofErr w:type="gramStart"/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</w:t>
      </w:r>
      <w:proofErr w:type="gramEnd"/>
      <w:r w:rsidRPr="0045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беглость и гибкость, оригинальность в подростковом возрасте больше вероятна.</w:t>
      </w:r>
    </w:p>
    <w:p w:rsidR="00943F7A" w:rsidRPr="00451149" w:rsidRDefault="00943F7A" w:rsidP="0045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F7A" w:rsidRPr="00451149" w:rsidSect="00451149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826"/>
    <w:multiLevelType w:val="multilevel"/>
    <w:tmpl w:val="CF28B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E73FC"/>
    <w:multiLevelType w:val="multilevel"/>
    <w:tmpl w:val="C47E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A66C0"/>
    <w:multiLevelType w:val="multilevel"/>
    <w:tmpl w:val="5962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71F4A"/>
    <w:multiLevelType w:val="multilevel"/>
    <w:tmpl w:val="20FA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D4A68"/>
    <w:multiLevelType w:val="multilevel"/>
    <w:tmpl w:val="7E78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03909"/>
    <w:multiLevelType w:val="multilevel"/>
    <w:tmpl w:val="C17C5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B5"/>
    <w:rsid w:val="000D3D27"/>
    <w:rsid w:val="00177FB5"/>
    <w:rsid w:val="00451149"/>
    <w:rsid w:val="0094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MihailovaTN</dc:creator>
  <cp:lastModifiedBy>User</cp:lastModifiedBy>
  <cp:revision>4</cp:revision>
  <dcterms:created xsi:type="dcterms:W3CDTF">2020-11-06T04:50:00Z</dcterms:created>
  <dcterms:modified xsi:type="dcterms:W3CDTF">2020-11-07T16:13:00Z</dcterms:modified>
</cp:coreProperties>
</file>