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55" w:rsidRDefault="00241755" w:rsidP="00241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55">
        <w:rPr>
          <w:rFonts w:ascii="Times New Roman" w:hAnsi="Times New Roman" w:cs="Times New Roman"/>
          <w:b/>
          <w:sz w:val="28"/>
          <w:szCs w:val="28"/>
        </w:rPr>
        <w:t>Семь добрых традиций, которые можно завести в семье, пока все дома</w:t>
      </w:r>
    </w:p>
    <w:p w:rsidR="00241755" w:rsidRDefault="00241755" w:rsidP="00241755">
      <w:pPr>
        <w:jc w:val="both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 xml:space="preserve">В хаотичном мире, когда каждый день приносит тревожные новости, сохранить спокойствие помогут семейные ритуалы. </w:t>
      </w:r>
      <w:r>
        <w:rPr>
          <w:rFonts w:ascii="Times New Roman" w:hAnsi="Times New Roman" w:cs="Times New Roman"/>
          <w:sz w:val="28"/>
          <w:szCs w:val="28"/>
        </w:rPr>
        <w:t>Например, такие:</w:t>
      </w:r>
    </w:p>
    <w:p w:rsidR="00241755" w:rsidRPr="00241755" w:rsidRDefault="00241755" w:rsidP="002417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>Воображаемое путешествие. Обсудите, куда вы поедете или хотя бы пойдёте, когда закончится карантин. Можно составить план поездки, вырезать фотографии города мечты и нарисовать карту маршрута. Потом так можно планировать летний отпуск, новогодние праздники или</w:t>
      </w:r>
      <w:r w:rsidRPr="00241755">
        <w:rPr>
          <w:rFonts w:ascii="Times New Roman" w:hAnsi="Times New Roman" w:cs="Times New Roman"/>
          <w:sz w:val="28"/>
          <w:szCs w:val="28"/>
        </w:rPr>
        <w:t xml:space="preserve"> просто мечтать.</w:t>
      </w:r>
    </w:p>
    <w:p w:rsidR="00241755" w:rsidRPr="00241755" w:rsidRDefault="00241755" w:rsidP="002417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>Документальное кино. Сколько можно смотреть сказки и комедии — на свете полно отличных документальных фильмов. Почему сахар вредный, как живут дети в Монголии, что находится на дне океана — каждый вечер пятницы в семейной программе нов</w:t>
      </w:r>
      <w:r w:rsidRPr="00241755">
        <w:rPr>
          <w:rFonts w:ascii="Times New Roman" w:hAnsi="Times New Roman" w:cs="Times New Roman"/>
          <w:sz w:val="28"/>
          <w:szCs w:val="28"/>
        </w:rPr>
        <w:t>ая история.</w:t>
      </w:r>
    </w:p>
    <w:p w:rsidR="00241755" w:rsidRPr="00241755" w:rsidRDefault="00241755" w:rsidP="002417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>Танцевальная вечеринка. Раз в неделю можно по очереди включать любимые песни всех членов семьи и танцевать вм</w:t>
      </w:r>
      <w:r w:rsidRPr="00241755">
        <w:rPr>
          <w:rFonts w:ascii="Times New Roman" w:hAnsi="Times New Roman" w:cs="Times New Roman"/>
          <w:sz w:val="28"/>
          <w:szCs w:val="28"/>
        </w:rPr>
        <w:t>есте, пока не постучат соседи.</w:t>
      </w:r>
    </w:p>
    <w:p w:rsidR="00241755" w:rsidRPr="00241755" w:rsidRDefault="00241755" w:rsidP="002417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>Семейная пекарня. Найдите простые рецепты и каждую неделю пеките что-то новое. Можно устроить соревнование по украшению блинов или сделать торт на день рождения куклы. Главное — не забудьте попросить детей помочь убраться на к</w:t>
      </w:r>
      <w:r w:rsidRPr="00241755">
        <w:rPr>
          <w:rFonts w:ascii="Times New Roman" w:hAnsi="Times New Roman" w:cs="Times New Roman"/>
          <w:sz w:val="28"/>
          <w:szCs w:val="28"/>
        </w:rPr>
        <w:t>ухне. Это тоже часть традиции!</w:t>
      </w:r>
    </w:p>
    <w:p w:rsidR="00241755" w:rsidRPr="00241755" w:rsidRDefault="00241755" w:rsidP="002417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 xml:space="preserve">Вечер без гаджетов. Раз в неделю проводите вечер без экранов. Играйте в настольные игры, читайте вслух, </w:t>
      </w:r>
      <w:proofErr w:type="gramStart"/>
      <w:r w:rsidRPr="00241755">
        <w:rPr>
          <w:rFonts w:ascii="Times New Roman" w:hAnsi="Times New Roman" w:cs="Times New Roman"/>
          <w:sz w:val="28"/>
          <w:szCs w:val="28"/>
        </w:rPr>
        <w:t>кривляйтесь</w:t>
      </w:r>
      <w:proofErr w:type="gramEnd"/>
      <w:r w:rsidRPr="00241755">
        <w:rPr>
          <w:rFonts w:ascii="Times New Roman" w:hAnsi="Times New Roman" w:cs="Times New Roman"/>
          <w:sz w:val="28"/>
          <w:szCs w:val="28"/>
        </w:rPr>
        <w:t xml:space="preserve"> в «Крокодиле» — только не залезайте в интернет. Сначала будет</w:t>
      </w:r>
      <w:r w:rsidRPr="00241755">
        <w:rPr>
          <w:rFonts w:ascii="Times New Roman" w:hAnsi="Times New Roman" w:cs="Times New Roman"/>
          <w:sz w:val="28"/>
          <w:szCs w:val="28"/>
        </w:rPr>
        <w:t xml:space="preserve"> непросто, потом все втянутся!</w:t>
      </w:r>
    </w:p>
    <w:p w:rsidR="00241755" w:rsidRPr="00241755" w:rsidRDefault="00241755" w:rsidP="002417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>Любимый выбор. Пусть кто-то из членов семьи за ужином выберет тему, например: учитель, цвет, книга, еда или телешоу. А затем пусть каждый назовёт своего фаворита в категории. Это прекрасный способ начать разговор, даже если за день ни</w:t>
      </w:r>
      <w:r w:rsidRPr="00241755">
        <w:rPr>
          <w:rFonts w:ascii="Times New Roman" w:hAnsi="Times New Roman" w:cs="Times New Roman"/>
          <w:sz w:val="28"/>
          <w:szCs w:val="28"/>
        </w:rPr>
        <w:t>чего интересного не произошло.</w:t>
      </w:r>
    </w:p>
    <w:p w:rsidR="00277AEB" w:rsidRPr="00241755" w:rsidRDefault="00241755" w:rsidP="00241755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41755">
        <w:rPr>
          <w:rFonts w:ascii="Times New Roman" w:hAnsi="Times New Roman" w:cs="Times New Roman"/>
          <w:sz w:val="28"/>
          <w:szCs w:val="28"/>
        </w:rPr>
        <w:t xml:space="preserve">Игры из прошлого. Родители вспоминают любимые игры своего детства — дети пытаются в них сыграть. </w:t>
      </w:r>
      <w:proofErr w:type="gramStart"/>
      <w:r w:rsidRPr="00241755">
        <w:rPr>
          <w:rFonts w:ascii="Times New Roman" w:hAnsi="Times New Roman" w:cs="Times New Roman"/>
          <w:sz w:val="28"/>
          <w:szCs w:val="28"/>
        </w:rPr>
        <w:t>В «Вышибалы» и «Казаки-разбойники» сейчас не поиграешь, зато в «Колечко-колечко» или «Пиковую даму» — запросто!</w:t>
      </w:r>
      <w:proofErr w:type="gramEnd"/>
      <w:r w:rsidRPr="00241755">
        <w:rPr>
          <w:rFonts w:ascii="Times New Roman" w:hAnsi="Times New Roman" w:cs="Times New Roman"/>
          <w:sz w:val="28"/>
          <w:szCs w:val="28"/>
        </w:rPr>
        <w:br/>
      </w:r>
      <w:r w:rsidRPr="0024175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277AEB" w:rsidRPr="0024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6C11"/>
    <w:multiLevelType w:val="hybridMultilevel"/>
    <w:tmpl w:val="3CF62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418D"/>
    <w:multiLevelType w:val="hybridMultilevel"/>
    <w:tmpl w:val="06D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581F"/>
    <w:multiLevelType w:val="hybridMultilevel"/>
    <w:tmpl w:val="E01044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0158AB"/>
    <w:multiLevelType w:val="hybridMultilevel"/>
    <w:tmpl w:val="1FDE0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E2DB6"/>
    <w:multiLevelType w:val="hybridMultilevel"/>
    <w:tmpl w:val="CCA6A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70340"/>
    <w:multiLevelType w:val="hybridMultilevel"/>
    <w:tmpl w:val="995CF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55"/>
    <w:rsid w:val="00241755"/>
    <w:rsid w:val="0027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Етмишева Татьяна Михайловна</dc:creator>
  <cp:lastModifiedBy>Етмишева Татьяна Михайловна</cp:lastModifiedBy>
  <cp:revision>1</cp:revision>
  <dcterms:created xsi:type="dcterms:W3CDTF">2020-04-25T06:20:00Z</dcterms:created>
  <dcterms:modified xsi:type="dcterms:W3CDTF">2020-04-25T06:25:00Z</dcterms:modified>
</cp:coreProperties>
</file>