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5933B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МУНИЦИПАЛЬНЫЙ ОКРУГ ТАЗОВСКИЙ РАЙОН</w:t>
      </w:r>
    </w:p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5933B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ЯМАЛО-НЕНЕЦКОГО АВТОНОМНОГО ОКРУГА</w:t>
      </w:r>
    </w:p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5933B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5933B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детский сад «Белый медвежонок»</w:t>
      </w:r>
    </w:p>
    <w:p w:rsidR="004F0EC8" w:rsidRPr="005933BA" w:rsidRDefault="004F0EC8" w:rsidP="004F0EC8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5933B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ул. Геологоразведчиков, д. 7, с. </w:t>
      </w:r>
      <w:proofErr w:type="gramStart"/>
      <w:r w:rsidRPr="005933B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Газ-Сале</w:t>
      </w:r>
      <w:proofErr w:type="gramEnd"/>
      <w:r w:rsidRPr="005933B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, Тазовский район, Ямало-Ненецкий автономный округ, 629365тел./факс (34940) 2 06 49, </w:t>
      </w:r>
      <w:hyperlink r:id="rId6" w:history="1">
        <w:r w:rsidRPr="005933BA">
          <w:rPr>
            <w:rFonts w:ascii="Times New Roman" w:eastAsia="Calibri" w:hAnsi="Times New Roman" w:cs="Times New Roman"/>
            <w:color w:val="0000FF"/>
            <w:u w:val="single"/>
          </w:rPr>
          <w:t>bm@tazovsky.yanao.ru</w:t>
        </w:r>
      </w:hyperlink>
    </w:p>
    <w:p w:rsidR="004F0EC8" w:rsidRPr="005933BA" w:rsidRDefault="004F0EC8" w:rsidP="004F0E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Pr="00833BBB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33BBB">
        <w:rPr>
          <w:rFonts w:ascii="Times New Roman" w:hAnsi="Times New Roman" w:cs="Times New Roman"/>
          <w:b/>
          <w:i/>
          <w:sz w:val="72"/>
          <w:szCs w:val="72"/>
        </w:rPr>
        <w:t>ГОДОВОЙ ПРОЕКТ</w:t>
      </w:r>
    </w:p>
    <w:p w:rsidR="004F0EC8" w:rsidRPr="00833BBB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33BBB">
        <w:rPr>
          <w:rFonts w:ascii="Times New Roman" w:hAnsi="Times New Roman" w:cs="Times New Roman"/>
          <w:b/>
          <w:i/>
          <w:sz w:val="72"/>
          <w:szCs w:val="72"/>
        </w:rPr>
        <w:t>«</w:t>
      </w:r>
      <w:proofErr w:type="spellStart"/>
      <w:r w:rsidRPr="00833BBB">
        <w:rPr>
          <w:rFonts w:ascii="Times New Roman" w:hAnsi="Times New Roman" w:cs="Times New Roman"/>
          <w:b/>
          <w:i/>
          <w:sz w:val="72"/>
          <w:szCs w:val="72"/>
        </w:rPr>
        <w:t>Эколята</w:t>
      </w:r>
      <w:proofErr w:type="spellEnd"/>
      <w:r w:rsidRPr="00833BBB">
        <w:rPr>
          <w:rFonts w:ascii="Times New Roman" w:hAnsi="Times New Roman" w:cs="Times New Roman"/>
          <w:b/>
          <w:i/>
          <w:sz w:val="72"/>
          <w:szCs w:val="72"/>
        </w:rPr>
        <w:t>-дошколята»</w:t>
      </w: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«Давайте друзья, везде, где живём, </w:t>
      </w: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t xml:space="preserve">Деревья посадим, сады разведём. </w:t>
      </w: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t xml:space="preserve">Давайте будем к тому стремиться, </w:t>
      </w: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t xml:space="preserve">Чтоб нас любили и зверь и птица, </w:t>
      </w: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t xml:space="preserve">И доверяли повсюду нам, </w:t>
      </w:r>
    </w:p>
    <w:p w:rsidR="004F0EC8" w:rsidRPr="00E95365" w:rsidRDefault="004F0EC8" w:rsidP="004F0EC8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Fonts w:ascii="Times New Roman" w:hAnsi="Times New Roman" w:cs="Times New Roman"/>
          <w:i/>
          <w:sz w:val="28"/>
          <w:szCs w:val="28"/>
        </w:rPr>
        <w:t>Как самым лучшим своим друзьям!».</w:t>
      </w:r>
    </w:p>
    <w:p w:rsidR="004F0EC8" w:rsidRPr="00EA13BD" w:rsidRDefault="004F0EC8" w:rsidP="004F0EC8">
      <w:pPr>
        <w:pStyle w:val="a3"/>
        <w:shd w:val="clear" w:color="auto" w:fill="FFFFFF"/>
        <w:spacing w:after="0"/>
        <w:ind w:left="-426"/>
        <w:jc w:val="both"/>
        <w:rPr>
          <w:color w:val="111111"/>
          <w:sz w:val="28"/>
          <w:szCs w:val="28"/>
        </w:rPr>
      </w:pPr>
      <w:r w:rsidRPr="00EA13BD">
        <w:rPr>
          <w:color w:val="111111"/>
          <w:sz w:val="28"/>
          <w:szCs w:val="28"/>
        </w:rPr>
        <w:t xml:space="preserve">Актуальность </w:t>
      </w:r>
    </w:p>
    <w:p w:rsidR="004F0EC8" w:rsidRPr="00EA13BD" w:rsidRDefault="004F0EC8" w:rsidP="004F0EC8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sz w:val="28"/>
          <w:szCs w:val="28"/>
        </w:rPr>
        <w:t xml:space="preserve">Экологическое воспитание подрастающего поколения в последние годы выходит на первый план, по причине ухудшения экологической обстановки в целом. Дошкольный возраст считается наиболее благоприятным в плане формирования экологической культуры. В дошкольном учреждении ребёнок проводит большую часть своего времени, что позволяет пропитывать каждое мгновение его нахождения в детском саду любовью и уважением к природе. </w:t>
      </w:r>
    </w:p>
    <w:p w:rsidR="004F0EC8" w:rsidRPr="00EA13BD" w:rsidRDefault="004F0EC8" w:rsidP="004F0EC8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sz w:val="28"/>
          <w:szCs w:val="28"/>
        </w:rPr>
        <w:t xml:space="preserve">На сегодняшний день используются разнообразные формы обучения детей, формирующие экологическое сознание и активизирующие познавательную потребность дошкольников: </w:t>
      </w:r>
    </w:p>
    <w:p w:rsidR="004F0EC8" w:rsidRPr="00EA13BD" w:rsidRDefault="004F0EC8" w:rsidP="004F0EC8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4F0EC8" w:rsidRPr="00EA13BD" w:rsidRDefault="004F0EC8" w:rsidP="004F0EC8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разнообразные целевые прогулки;</w:t>
      </w:r>
      <w:r w:rsidRPr="00EA1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EC8" w:rsidRPr="00EA13BD" w:rsidRDefault="004F0EC8" w:rsidP="004F0EC8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sz w:val="28"/>
          <w:szCs w:val="28"/>
        </w:rPr>
        <w:t>праздн</w:t>
      </w:r>
      <w:r>
        <w:rPr>
          <w:rFonts w:ascii="Times New Roman" w:hAnsi="Times New Roman" w:cs="Times New Roman"/>
          <w:sz w:val="28"/>
          <w:szCs w:val="28"/>
        </w:rPr>
        <w:t>ики, развлечения;</w:t>
      </w:r>
      <w:r w:rsidRPr="00EA1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EC8" w:rsidRPr="00EA13BD" w:rsidRDefault="004F0EC8" w:rsidP="004F0EC8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доброты.</w:t>
      </w:r>
    </w:p>
    <w:p w:rsidR="004F0EC8" w:rsidRPr="00EA13BD" w:rsidRDefault="004F0EC8" w:rsidP="004F0EC8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sz w:val="28"/>
          <w:szCs w:val="28"/>
        </w:rPr>
        <w:t>Интересной и эффективной формой работы являются и экологические акции.</w:t>
      </w:r>
    </w:p>
    <w:p w:rsidR="004F0EC8" w:rsidRPr="00EA13BD" w:rsidRDefault="004F0EC8" w:rsidP="004F0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A13BD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экологической культуры, сознания и мировоззрения.</w:t>
      </w:r>
    </w:p>
    <w:p w:rsidR="004F0EC8" w:rsidRDefault="004F0EC8" w:rsidP="004F0EC8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13B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4F0EC8" w:rsidRPr="006056F7" w:rsidRDefault="004F0EC8" w:rsidP="004F0EC8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F0EC8" w:rsidRPr="006056F7" w:rsidRDefault="004F0EC8" w:rsidP="004F0EC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6F7">
        <w:rPr>
          <w:rFonts w:ascii="Times New Roman" w:hAnsi="Times New Roman" w:cs="Times New Roman"/>
          <w:color w:val="111111"/>
          <w:sz w:val="28"/>
          <w:szCs w:val="28"/>
        </w:rPr>
        <w:t>Создать оптимальные условия по </w:t>
      </w:r>
      <w:r w:rsidRPr="006056F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формированию у дошкольников экологической культуры</w:t>
      </w:r>
      <w:r w:rsidRPr="006056F7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6056F7">
        <w:rPr>
          <w:rFonts w:ascii="Times New Roman" w:hAnsi="Times New Roman" w:cs="Times New Roman"/>
          <w:color w:val="111111"/>
          <w:sz w:val="28"/>
          <w:szCs w:val="28"/>
        </w:rPr>
        <w:t>и учёта этого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практической деятельности, ис</w:t>
      </w:r>
      <w:r w:rsidRPr="006056F7">
        <w:rPr>
          <w:rFonts w:ascii="Times New Roman" w:hAnsi="Times New Roman" w:cs="Times New Roman"/>
          <w:color w:val="111111"/>
          <w:sz w:val="28"/>
          <w:szCs w:val="28"/>
        </w:rPr>
        <w:t>пользуя нестандартные решения проблемных ситуаций</w:t>
      </w:r>
    </w:p>
    <w:p w:rsidR="004F0EC8" w:rsidRPr="006056F7" w:rsidRDefault="004F0EC8" w:rsidP="004F0EC8">
      <w:pPr>
        <w:pStyle w:val="a5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0EC8" w:rsidRPr="006056F7" w:rsidRDefault="004F0EC8" w:rsidP="004F0E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56F7">
        <w:rPr>
          <w:rFonts w:ascii="Times New Roman" w:hAnsi="Times New Roman" w:cs="Times New Roman"/>
          <w:sz w:val="28"/>
          <w:szCs w:val="28"/>
        </w:rPr>
        <w:t>формировать познавательный интерес, коммуникативные способности, гуманистическое отношение, эстетическую отзывчивость;</w:t>
      </w:r>
    </w:p>
    <w:p w:rsidR="004F0EC8" w:rsidRPr="006056F7" w:rsidRDefault="004F0EC8" w:rsidP="004F0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Pr="006056F7" w:rsidRDefault="004F0EC8" w:rsidP="004F0EC8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6F7">
        <w:rPr>
          <w:rFonts w:ascii="Times New Roman" w:hAnsi="Times New Roman" w:cs="Times New Roman"/>
          <w:sz w:val="28"/>
          <w:szCs w:val="28"/>
        </w:rPr>
        <w:t>развивать положительное эмоциональное отношение к природе, желание беречь её и заботиться о ней.</w:t>
      </w:r>
    </w:p>
    <w:p w:rsidR="004F0EC8" w:rsidRPr="006056F7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56F7">
        <w:rPr>
          <w:color w:val="111111"/>
          <w:sz w:val="28"/>
          <w:szCs w:val="28"/>
        </w:rPr>
        <w:lastRenderedPageBreak/>
        <w:t xml:space="preserve"> Способствовать становлению взаимопонимания и взаимоуважения между детьми, педагогами, родителями посредством совместной работы</w:t>
      </w:r>
      <w:r>
        <w:rPr>
          <w:color w:val="111111"/>
          <w:sz w:val="28"/>
          <w:szCs w:val="28"/>
        </w:rPr>
        <w:t>.</w:t>
      </w:r>
    </w:p>
    <w:p w:rsidR="004F0EC8" w:rsidRDefault="004F0EC8" w:rsidP="004F0EC8">
      <w:pPr>
        <w:pStyle w:val="a6"/>
        <w:rPr>
          <w:color w:val="111111"/>
          <w:sz w:val="28"/>
          <w:szCs w:val="28"/>
        </w:rPr>
      </w:pP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  <w:sz w:val="28"/>
          <w:szCs w:val="28"/>
        </w:rPr>
      </w:pPr>
      <w:r w:rsidRPr="006056F7">
        <w:rPr>
          <w:b/>
          <w:i/>
          <w:color w:val="111111"/>
          <w:sz w:val="28"/>
          <w:szCs w:val="28"/>
        </w:rPr>
        <w:t>Участники </w:t>
      </w:r>
      <w:r w:rsidRPr="006056F7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6056F7">
        <w:rPr>
          <w:i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дети старшей группы, воспитатель, </w:t>
      </w:r>
      <w:r w:rsidRPr="006056F7">
        <w:rPr>
          <w:color w:val="111111"/>
          <w:sz w:val="28"/>
          <w:szCs w:val="28"/>
        </w:rPr>
        <w:t xml:space="preserve"> общественность</w:t>
      </w:r>
      <w:r>
        <w:rPr>
          <w:color w:val="111111"/>
          <w:sz w:val="28"/>
          <w:szCs w:val="28"/>
        </w:rPr>
        <w:t xml:space="preserve"> (волонтёры)</w:t>
      </w:r>
      <w:r w:rsidRPr="006056F7">
        <w:rPr>
          <w:color w:val="111111"/>
          <w:sz w:val="28"/>
          <w:szCs w:val="28"/>
        </w:rPr>
        <w:t>, родители </w:t>
      </w:r>
      <w:r w:rsidRPr="006056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6056F7">
        <w:rPr>
          <w:b/>
          <w:color w:val="111111"/>
          <w:sz w:val="28"/>
          <w:szCs w:val="28"/>
        </w:rPr>
        <w:t>.</w:t>
      </w: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56F7">
        <w:rPr>
          <w:b/>
          <w:i/>
          <w:color w:val="111111"/>
          <w:sz w:val="28"/>
          <w:szCs w:val="28"/>
        </w:rPr>
        <w:t>СРОК РЕАЛИЗАЦИИ </w:t>
      </w:r>
      <w:r w:rsidRPr="006056F7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6056F7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056F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1 год</w:t>
      </w:r>
      <w:r>
        <w:rPr>
          <w:color w:val="111111"/>
          <w:sz w:val="28"/>
          <w:szCs w:val="28"/>
        </w:rPr>
        <w:t xml:space="preserve">  (август 2022 год – август 2023 год)</w:t>
      </w: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6056F7">
        <w:rPr>
          <w:b/>
          <w:i/>
          <w:color w:val="111111"/>
          <w:sz w:val="28"/>
          <w:szCs w:val="28"/>
          <w:bdr w:val="none" w:sz="0" w:space="0" w:color="auto" w:frame="1"/>
        </w:rPr>
        <w:t>Ожидаемые результаты</w:t>
      </w:r>
      <w:r w:rsidRPr="006056F7">
        <w:rPr>
          <w:b/>
          <w:i/>
          <w:color w:val="111111"/>
          <w:sz w:val="28"/>
          <w:szCs w:val="28"/>
        </w:rPr>
        <w:t>:</w:t>
      </w: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4F0EC8" w:rsidRPr="002B7299" w:rsidRDefault="004F0EC8" w:rsidP="004F0E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Pr="002B72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299">
        <w:rPr>
          <w:rFonts w:ascii="Times New Roman" w:hAnsi="Times New Roman" w:cs="Times New Roman"/>
          <w:sz w:val="28"/>
          <w:szCs w:val="28"/>
        </w:rPr>
        <w:t>бережного</w:t>
      </w:r>
      <w:proofErr w:type="gramEnd"/>
      <w:r w:rsidRPr="002B7299">
        <w:rPr>
          <w:rFonts w:ascii="Times New Roman" w:hAnsi="Times New Roman" w:cs="Times New Roman"/>
          <w:sz w:val="28"/>
          <w:szCs w:val="28"/>
        </w:rPr>
        <w:t xml:space="preserve"> отношению к растениям, животным и птицам, </w:t>
      </w:r>
    </w:p>
    <w:p w:rsidR="004F0EC8" w:rsidRDefault="004F0EC8" w:rsidP="004F0EC8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Pr="002B7299" w:rsidRDefault="004F0EC8" w:rsidP="004F0EC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2B7299">
        <w:rPr>
          <w:rFonts w:ascii="Times New Roman" w:hAnsi="Times New Roman" w:cs="Times New Roman"/>
          <w:sz w:val="28"/>
          <w:szCs w:val="28"/>
        </w:rPr>
        <w:t xml:space="preserve"> навыков природоохранной деятельности, а также переоценке мировоззренческих ориентиров (восприятие себя как части природы, понимание взаимосвязи человека и природы). </w:t>
      </w:r>
    </w:p>
    <w:p w:rsidR="004F0EC8" w:rsidRPr="006056F7" w:rsidRDefault="004F0EC8" w:rsidP="004F0EC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4F0EC8" w:rsidRPr="006056F7" w:rsidRDefault="004F0EC8" w:rsidP="004F0EC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Позитивное и осознанно-правильное отношение к  природе, </w:t>
      </w:r>
      <w:r w:rsidRPr="006056F7">
        <w:rPr>
          <w:color w:val="111111"/>
          <w:sz w:val="28"/>
          <w:szCs w:val="28"/>
        </w:rPr>
        <w:t>желание </w:t>
      </w:r>
      <w:r w:rsidRPr="002B72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2B7299">
        <w:rPr>
          <w:b/>
          <w:color w:val="111111"/>
          <w:sz w:val="28"/>
          <w:szCs w:val="28"/>
        </w:rPr>
        <w:t> </w:t>
      </w:r>
      <w:r w:rsidRPr="006056F7">
        <w:rPr>
          <w:color w:val="111111"/>
          <w:sz w:val="28"/>
          <w:szCs w:val="28"/>
        </w:rPr>
        <w:t>предпринимать определ</w:t>
      </w:r>
      <w:r>
        <w:rPr>
          <w:color w:val="111111"/>
          <w:sz w:val="28"/>
          <w:szCs w:val="28"/>
        </w:rPr>
        <w:t>ённые действия по её</w:t>
      </w:r>
      <w:r w:rsidRPr="006056F7">
        <w:rPr>
          <w:color w:val="111111"/>
          <w:sz w:val="28"/>
          <w:szCs w:val="28"/>
        </w:rPr>
        <w:t xml:space="preserve"> сохранению.</w:t>
      </w:r>
    </w:p>
    <w:p w:rsidR="004F0EC8" w:rsidRPr="006056F7" w:rsidRDefault="004F0EC8" w:rsidP="004F0EC8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6056F7">
        <w:rPr>
          <w:color w:val="111111"/>
          <w:sz w:val="28"/>
          <w:szCs w:val="28"/>
        </w:rPr>
        <w:t>Повышение уровня развития познавательного интереса к миру природы, коммуникативных навыков, самостоятельности, трудолюбия, умению отражать это в разных видах деятельности.</w:t>
      </w:r>
    </w:p>
    <w:p w:rsidR="004F0EC8" w:rsidRPr="002B7299" w:rsidRDefault="004F0EC8" w:rsidP="004F0EC8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6056F7">
        <w:rPr>
          <w:color w:val="111111"/>
          <w:sz w:val="28"/>
          <w:szCs w:val="28"/>
        </w:rPr>
        <w:t>Взаимопонимание и взаимопомощь между детьми, педагогами, родителями посредством совместной работы.</w:t>
      </w: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65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социально-экологический</w:t>
      </w:r>
    </w:p>
    <w:p w:rsidR="004F0EC8" w:rsidRPr="00E95365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0EC8" w:rsidRPr="00E95365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365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Принципы</w:t>
      </w:r>
      <w:r w:rsidRPr="00E95365">
        <w:rPr>
          <w:i/>
        </w:rPr>
        <w:t xml:space="preserve"> </w:t>
      </w:r>
      <w:r w:rsidRPr="00E95365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при организации экологических акций</w:t>
      </w:r>
      <w:r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: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Осмысленность</w:t>
      </w:r>
      <w:r w:rsidRPr="00EA13BD">
        <w:rPr>
          <w:rFonts w:ascii="Times New Roman" w:hAnsi="Times New Roman" w:cs="Times New Roman"/>
          <w:sz w:val="28"/>
          <w:szCs w:val="28"/>
        </w:rPr>
        <w:t>. Нужно, чтобы все участники понимали, что именно и зачем они делают.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Отсутствие духа соревнования. </w:t>
      </w:r>
      <w:r w:rsidRPr="00EA13BD">
        <w:rPr>
          <w:rFonts w:ascii="Times New Roman" w:hAnsi="Times New Roman" w:cs="Times New Roman"/>
          <w:sz w:val="28"/>
          <w:szCs w:val="28"/>
        </w:rPr>
        <w:t>Участники акции должны быть настроены на удовольствие от совместного дела, а не на получение лучшего места в рейтинге.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Безопасность</w:t>
      </w:r>
      <w:r w:rsidRPr="00EA13BD">
        <w:rPr>
          <w:rFonts w:ascii="Times New Roman" w:hAnsi="Times New Roman" w:cs="Times New Roman"/>
          <w:sz w:val="28"/>
          <w:szCs w:val="28"/>
        </w:rPr>
        <w:t>. Нельзя, например, убирать битое стекло и окурки на берегу реки или возле автобусной остановки.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Разумность. </w:t>
      </w:r>
      <w:r w:rsidRPr="00EA13BD">
        <w:rPr>
          <w:rFonts w:ascii="Times New Roman" w:hAnsi="Times New Roman" w:cs="Times New Roman"/>
          <w:sz w:val="28"/>
          <w:szCs w:val="28"/>
        </w:rPr>
        <w:t>Если акция связана с уборкой берега водоёма, то не стоит переносить мусор из одной кучи в другую, изменяя лишь место её расположения. Если идёт сбор батареек, нужно знать, куда их потом можно отправить.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t>Системность. </w:t>
      </w:r>
      <w:r>
        <w:rPr>
          <w:rFonts w:ascii="Times New Roman" w:hAnsi="Times New Roman" w:cs="Times New Roman"/>
          <w:sz w:val="28"/>
          <w:szCs w:val="28"/>
        </w:rPr>
        <w:t>Последовательность - о</w:t>
      </w:r>
      <w:r w:rsidRPr="00EA13BD">
        <w:rPr>
          <w:rFonts w:ascii="Times New Roman" w:hAnsi="Times New Roman" w:cs="Times New Roman"/>
          <w:sz w:val="28"/>
          <w:szCs w:val="28"/>
        </w:rPr>
        <w:t>бязательная черта акций. Одноразовой акцией многого не достигнешь.</w:t>
      </w:r>
    </w:p>
    <w:p w:rsidR="004F0EC8" w:rsidRPr="00EA13BD" w:rsidRDefault="004F0EC8" w:rsidP="004F0EC8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B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Гласность. </w:t>
      </w:r>
      <w:r w:rsidRPr="00EA13BD">
        <w:rPr>
          <w:rFonts w:ascii="Times New Roman" w:hAnsi="Times New Roman" w:cs="Times New Roman"/>
          <w:sz w:val="28"/>
          <w:szCs w:val="28"/>
        </w:rPr>
        <w:t>Акция должна найти отклик. Дошкольникам крайне важно знать, что их идеи и результаты работы одобрены окружающими.</w:t>
      </w:r>
    </w:p>
    <w:p w:rsidR="004F0EC8" w:rsidRPr="00E95365" w:rsidRDefault="004F0EC8" w:rsidP="004F0EC8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5365">
        <w:rPr>
          <w:rFonts w:ascii="Times New Roman" w:hAnsi="Times New Roman" w:cs="Times New Roman"/>
          <w:b/>
          <w:i/>
          <w:sz w:val="28"/>
          <w:szCs w:val="28"/>
        </w:rPr>
        <w:t xml:space="preserve">Алгоритм проведения акций </w:t>
      </w:r>
    </w:p>
    <w:p w:rsidR="004F0EC8" w:rsidRPr="00E95365" w:rsidRDefault="004F0EC8" w:rsidP="004F0EC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365">
        <w:rPr>
          <w:rFonts w:ascii="Times New Roman" w:hAnsi="Times New Roman" w:cs="Times New Roman"/>
          <w:sz w:val="28"/>
          <w:szCs w:val="28"/>
        </w:rPr>
        <w:t>цель (каждая акция имеет свою цель);</w:t>
      </w:r>
    </w:p>
    <w:p w:rsidR="004F0EC8" w:rsidRPr="00E95365" w:rsidRDefault="004F0EC8" w:rsidP="004F0EC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365">
        <w:rPr>
          <w:rFonts w:ascii="Times New Roman" w:hAnsi="Times New Roman" w:cs="Times New Roman"/>
          <w:sz w:val="28"/>
          <w:szCs w:val="28"/>
        </w:rPr>
        <w:t>задачи (выполняются общие и конкретные);</w:t>
      </w:r>
    </w:p>
    <w:p w:rsidR="004F0EC8" w:rsidRPr="00E95365" w:rsidRDefault="004F0EC8" w:rsidP="004F0EC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5365">
        <w:rPr>
          <w:rFonts w:ascii="Times New Roman" w:hAnsi="Times New Roman" w:cs="Times New Roman"/>
          <w:sz w:val="28"/>
          <w:szCs w:val="28"/>
        </w:rPr>
        <w:t>объект ( на что направлен</w:t>
      </w:r>
      <w:proofErr w:type="gramStart"/>
      <w:r w:rsidRPr="00E9536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95365">
        <w:rPr>
          <w:rFonts w:ascii="Times New Roman" w:hAnsi="Times New Roman" w:cs="Times New Roman"/>
          <w:sz w:val="28"/>
          <w:szCs w:val="28"/>
        </w:rPr>
        <w:t xml:space="preserve"> птицы, деревья…);</w:t>
      </w:r>
    </w:p>
    <w:p w:rsidR="004F0EC8" w:rsidRDefault="004F0EC8" w:rsidP="004F0EC8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65">
        <w:rPr>
          <w:rFonts w:ascii="Times New Roman" w:hAnsi="Times New Roman" w:cs="Times New Roman"/>
          <w:sz w:val="28"/>
          <w:szCs w:val="28"/>
        </w:rPr>
        <w:t>участники (дети – родит</w:t>
      </w:r>
      <w:r>
        <w:rPr>
          <w:rFonts w:ascii="Times New Roman" w:hAnsi="Times New Roman" w:cs="Times New Roman"/>
          <w:sz w:val="28"/>
          <w:szCs w:val="28"/>
        </w:rPr>
        <w:t>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сотрудники- дети-родители).</w:t>
      </w: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создан с целью проведения экологических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>) акций</w:t>
      </w:r>
      <w:r w:rsidRPr="00833BBB">
        <w:rPr>
          <w:rFonts w:ascii="Times New Roman" w:hAnsi="Times New Roman" w:cs="Times New Roman"/>
          <w:sz w:val="28"/>
          <w:szCs w:val="28"/>
        </w:rPr>
        <w:t xml:space="preserve"> в ДОУ</w:t>
      </w:r>
      <w:r>
        <w:rPr>
          <w:rFonts w:ascii="Times New Roman" w:hAnsi="Times New Roman" w:cs="Times New Roman"/>
          <w:sz w:val="28"/>
          <w:szCs w:val="28"/>
        </w:rPr>
        <w:t>, как активной форме</w:t>
      </w:r>
      <w:r w:rsidRPr="00833BBB">
        <w:rPr>
          <w:rFonts w:ascii="Times New Roman" w:hAnsi="Times New Roman" w:cs="Times New Roman"/>
          <w:sz w:val="28"/>
          <w:szCs w:val="28"/>
        </w:rPr>
        <w:t xml:space="preserve"> работы по формированию экологического сознания дошкольников</w:t>
      </w:r>
      <w:r>
        <w:rPr>
          <w:rFonts w:ascii="Times New Roman" w:hAnsi="Times New Roman" w:cs="Times New Roman"/>
          <w:sz w:val="28"/>
          <w:szCs w:val="28"/>
        </w:rPr>
        <w:t>. Тематический план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может изменяться и дополняться новыми акциями.</w:t>
      </w: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4F0EC8" w:rsidSect="00DA32B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F0EC8" w:rsidRPr="00DA32B0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32B0">
        <w:rPr>
          <w:rFonts w:ascii="Times New Roman" w:hAnsi="Times New Roman" w:cs="Times New Roman"/>
          <w:b/>
          <w:sz w:val="44"/>
          <w:szCs w:val="44"/>
        </w:rPr>
        <w:lastRenderedPageBreak/>
        <w:t>План экологических акций на 2022-2023 год</w:t>
      </w: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9"/>
        <w:gridCol w:w="4151"/>
        <w:gridCol w:w="4394"/>
        <w:gridCol w:w="2673"/>
        <w:gridCol w:w="2649"/>
      </w:tblGrid>
      <w:tr w:rsidR="004F0EC8" w:rsidTr="00AD1731">
        <w:tc>
          <w:tcPr>
            <w:tcW w:w="919" w:type="dxa"/>
          </w:tcPr>
          <w:p w:rsidR="004F0EC8" w:rsidRPr="00E95365" w:rsidRDefault="004F0EC8" w:rsidP="00AD173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6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51" w:type="dxa"/>
          </w:tcPr>
          <w:p w:rsidR="004F0EC8" w:rsidRPr="00E95365" w:rsidRDefault="004F0EC8" w:rsidP="00AD173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6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акции</w:t>
            </w:r>
          </w:p>
        </w:tc>
        <w:tc>
          <w:tcPr>
            <w:tcW w:w="4394" w:type="dxa"/>
          </w:tcPr>
          <w:p w:rsidR="004F0EC8" w:rsidRPr="00E95365" w:rsidRDefault="004F0EC8" w:rsidP="00AD173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65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73" w:type="dxa"/>
          </w:tcPr>
          <w:p w:rsidR="004F0EC8" w:rsidRPr="00E95365" w:rsidRDefault="004F0EC8" w:rsidP="00AD173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65">
              <w:rPr>
                <w:rFonts w:ascii="Times New Roman" w:hAnsi="Times New Roman" w:cs="Times New Roman"/>
                <w:b/>
                <w:sz w:val="28"/>
                <w:szCs w:val="28"/>
              </w:rPr>
              <w:t>Время и место проведения</w:t>
            </w:r>
          </w:p>
        </w:tc>
        <w:tc>
          <w:tcPr>
            <w:tcW w:w="2649" w:type="dxa"/>
          </w:tcPr>
          <w:p w:rsidR="004F0EC8" w:rsidRPr="00E95365" w:rsidRDefault="004F0EC8" w:rsidP="00AD173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«Посади дерево»</w:t>
            </w:r>
          </w:p>
        </w:tc>
        <w:tc>
          <w:tcPr>
            <w:tcW w:w="4394" w:type="dxa"/>
          </w:tcPr>
          <w:p w:rsidR="004F0EC8" w:rsidRPr="00DA32B0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Озеленить территорию</w:t>
            </w:r>
            <w:r w:rsidRPr="00DA32B0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сада;</w:t>
            </w:r>
            <w:r w:rsidRPr="00DA3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обучать</w:t>
            </w:r>
            <w:r w:rsidRPr="00DA32B0">
              <w:rPr>
                <w:rFonts w:ascii="Times New Roman" w:hAnsi="Times New Roman" w:cs="Times New Roman"/>
                <w:sz w:val="28"/>
                <w:szCs w:val="28"/>
              </w:rPr>
              <w:t xml:space="preserve"> детей трудовым умениям и навыкам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бережное</w:t>
            </w:r>
            <w:proofErr w:type="gramEnd"/>
            <w:r w:rsidRPr="00DA32B0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отношения к высаженным деревьям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Август, территория возле 1 корпуса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«Сохрани саженец»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ограждения для молодых деревцев из деревянных реек для сохранения ствола дерева. (Чтобы не повредить деревце, если заметёт сугробами)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Август, территория  1и 2 корпуса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«Помощь бездомным животным»</w:t>
            </w:r>
          </w:p>
        </w:tc>
        <w:tc>
          <w:tcPr>
            <w:tcW w:w="4394" w:type="dxa"/>
          </w:tcPr>
          <w:p w:rsidR="004F0EC8" w:rsidRPr="0008741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к участию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акции 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воспитанников и самих детей. </w:t>
            </w: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заботливое и бережное отношения к животным; развива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чуткость,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понимать другую жизнь, побуждать к сочувствию, воспитывать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помочь делом.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Август, приют для животных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детского сада, родители, дети.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«Экологический десант»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Привлечь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родителей, сотрудников детского сада 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очистке берега пруда от мусора; у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>становить взаимодействие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школьниками-тимуровцами;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отивировать жителей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села 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блюдать чистоту, беречь природу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Август, берег озера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Дыдвэнуйто</w:t>
            </w:r>
            <w:proofErr w:type="spellEnd"/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детского сада, родители, дети-школьники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«Семейное дерево»</w:t>
            </w:r>
          </w:p>
        </w:tc>
        <w:tc>
          <w:tcPr>
            <w:tcW w:w="4394" w:type="dxa"/>
          </w:tcPr>
          <w:p w:rsidR="004F0EC8" w:rsidRPr="0008741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познавательный интерес, любознательность к миру живой природы.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ж</w:t>
            </w:r>
            <w:r w:rsidRPr="0008741B">
              <w:rPr>
                <w:rFonts w:ascii="Times New Roman" w:hAnsi="Times New Roman" w:cs="Times New Roman"/>
                <w:sz w:val="28"/>
                <w:szCs w:val="28"/>
              </w:rPr>
              <w:t>еланию у дошкольников и взрослых участвовать в преумножении природного богатства, появлению желания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адить и вырастить новые деревья.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B47622">
              <w:rPr>
                <w:rFonts w:ascii="Times New Roman" w:hAnsi="Times New Roman" w:cs="Times New Roman"/>
                <w:sz w:val="28"/>
                <w:szCs w:val="28"/>
              </w:rPr>
              <w:t>, родители, дети.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«Ягодка за ягодкой – лакомство для птичек»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ягод шиповника для птиц на зиму, в  самое  холодное время года. 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(с 11.09 по 16.09)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дети, воспитатели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«Всемирный день здоровья окружающей среды»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 буклеты для родителей детского сада  о   проблемах экологии. Способствовать  осознанной</w:t>
            </w:r>
            <w:r w:rsidRPr="00BB5785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ственности</w:t>
            </w:r>
            <w:r w:rsidRPr="00BB5785">
              <w:rPr>
                <w:rFonts w:ascii="Times New Roman" w:hAnsi="Times New Roman" w:cs="Times New Roman"/>
                <w:sz w:val="28"/>
                <w:szCs w:val="28"/>
              </w:rPr>
              <w:t xml:space="preserve"> каждого за сохранение естественных богатств. 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сентября. Холл детского сада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защиты животных» 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праздником «День защиты животных», который принято отмечать 3 октября.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Оформить фото выставку  «Мой любимый питомец»; п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ривлечь к участию акции  родите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 воспитанников и самих детей;</w:t>
            </w:r>
            <w:proofErr w:type="gramEnd"/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 w:rsidRPr="00574809">
              <w:rPr>
                <w:rFonts w:ascii="Times New Roman" w:hAnsi="Times New Roman" w:cs="Times New Roman"/>
                <w:sz w:val="28"/>
                <w:szCs w:val="28"/>
              </w:rPr>
              <w:t xml:space="preserve">отзывчивость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доброту к оставленным на произвол судьбы,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лишё</w:t>
            </w:r>
            <w:r w:rsidRPr="00574809"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proofErr w:type="gramEnd"/>
            <w:r w:rsidRPr="00574809">
              <w:rPr>
                <w:rFonts w:ascii="Times New Roman" w:hAnsi="Times New Roman" w:cs="Times New Roman"/>
                <w:sz w:val="28"/>
                <w:szCs w:val="28"/>
              </w:rPr>
              <w:t xml:space="preserve"> внимания и человеческой заботы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животным.   </w:t>
            </w: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октября. Холл  детского сада. Приют для животных, п. Тазовский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511"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  <w:r>
              <w:t xml:space="preserve">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бор мусора по дороге домой и в 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акцию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 xml:space="preserve"> в тесном 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такте и при поддержке родителей; 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экологическую грамотность детей и родителей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 модель поведения будущих взрослых.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дети.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«Подари игрушке вторую жизнь»</w:t>
            </w:r>
          </w:p>
        </w:tc>
        <w:tc>
          <w:tcPr>
            <w:tcW w:w="4394" w:type="dxa"/>
          </w:tcPr>
          <w:p w:rsidR="004F0EC8" w:rsidRPr="00EF12FB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2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Хороший вариант - отдать тем, кто в них </w:t>
            </w:r>
            <w:proofErr w:type="spellStart"/>
            <w:r w:rsidRPr="00EF12FB">
              <w:rPr>
                <w:rFonts w:ascii="Times New Roman" w:hAnsi="Times New Roman" w:cs="Times New Roman"/>
                <w:b/>
                <w:sz w:val="28"/>
                <w:szCs w:val="28"/>
              </w:rPr>
              <w:t>нуждается</w:t>
            </w:r>
            <w:proofErr w:type="gramStart"/>
            <w:r w:rsidRPr="00EF12FB">
              <w:rPr>
                <w:rFonts w:ascii="Times New Roman" w:hAnsi="Times New Roman" w:cs="Times New Roman"/>
                <w:b/>
                <w:sz w:val="28"/>
                <w:szCs w:val="28"/>
              </w:rPr>
              <w:t>.о</w:t>
            </w:r>
            <w:proofErr w:type="gramEnd"/>
            <w:r w:rsidRPr="00EF12FB">
              <w:rPr>
                <w:rFonts w:ascii="Times New Roman" w:hAnsi="Times New Roman" w:cs="Times New Roman"/>
                <w:b/>
                <w:sz w:val="28"/>
                <w:szCs w:val="28"/>
              </w:rPr>
              <w:t>ставят</w:t>
            </w:r>
            <w:proofErr w:type="spellEnd"/>
            <w:r w:rsidRPr="00EF12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удовольствие и пользу своим новым обладателям!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(с 07.11 по 14.11), холл детского сада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дети.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85">
              <w:rPr>
                <w:rFonts w:ascii="Times New Roman" w:hAnsi="Times New Roman" w:cs="Times New Roman"/>
                <w:sz w:val="28"/>
                <w:szCs w:val="28"/>
              </w:rPr>
              <w:t xml:space="preserve">«Сохраним живую </w:t>
            </w:r>
            <w:proofErr w:type="spellStart"/>
            <w:r w:rsidRPr="001F0185">
              <w:rPr>
                <w:rFonts w:ascii="Times New Roman" w:hAnsi="Times New Roman" w:cs="Times New Roman"/>
                <w:sz w:val="28"/>
                <w:szCs w:val="28"/>
              </w:rPr>
              <w:t>елочку</w:t>
            </w:r>
            <w:proofErr w:type="spellEnd"/>
            <w:r w:rsidRPr="001F018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394" w:type="dxa"/>
          </w:tcPr>
          <w:p w:rsidR="004F0EC8" w:rsidRPr="005751C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оспитывать у детей бережное отношение к живой природе;</w:t>
            </w:r>
          </w:p>
          <w:p w:rsidR="004F0EC8" w:rsidRPr="005751C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напомнить родителям о бережном отношении к природе;</w:t>
            </w:r>
          </w:p>
          <w:p w:rsidR="004F0EC8" w:rsidRPr="005751C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детей о полезных свойствах ели, о </w:t>
            </w:r>
            <w:proofErr w:type="gramStart"/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важном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 для лесных обитателей;</w:t>
            </w:r>
          </w:p>
          <w:p w:rsidR="004F0EC8" w:rsidRPr="005751CB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подготовить листовки с призывом: сохраним ёлочку!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>научиться изготавливать ёлочку из вторичного сырья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Pr="005751CB">
              <w:rPr>
                <w:rFonts w:ascii="Times New Roman" w:hAnsi="Times New Roman" w:cs="Times New Roman"/>
                <w:sz w:val="28"/>
                <w:szCs w:val="28"/>
              </w:rPr>
              <w:t xml:space="preserve">оказать детям, что Новогодний праздник не повод вырубать ёлочки. 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детский сад.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85">
              <w:rPr>
                <w:rFonts w:ascii="Times New Roman" w:hAnsi="Times New Roman" w:cs="Times New Roman"/>
                <w:sz w:val="28"/>
                <w:szCs w:val="28"/>
              </w:rPr>
              <w:t>«Кормушки для пичужки»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>Привлечь внимание детей и родителей к помощи зимующим птицам; развивать в детях чувства милосердия и сострадания, желание оказать помощь; активизировать родительское – детское взаимодействие при изготовлении кормушки.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территория детского сада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батареек 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Напомнить о </w:t>
            </w: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>вред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батареек и необходимости</w:t>
            </w: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 xml:space="preserve"> их утилизации, привлечь внимание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родителей</w:t>
            </w: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 xml:space="preserve"> к экологической проблеме использованных батареек.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Декабрь-Февраль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B83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Pr="001F0185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F0185">
              <w:rPr>
                <w:rFonts w:ascii="Times New Roman" w:hAnsi="Times New Roman" w:cs="Times New Roman"/>
                <w:sz w:val="28"/>
                <w:szCs w:val="28"/>
              </w:rPr>
              <w:t>Природоохранная акция «День Земли»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(конкурс чтецов «Прекрасное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подготовка листовок «Моя Земля»</w:t>
            </w:r>
            <w:proofErr w:type="gramEnd"/>
          </w:p>
          <w:p w:rsidR="004F0EC8" w:rsidRPr="001F0185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C723D">
              <w:rPr>
                <w:rFonts w:ascii="Times New Roman" w:hAnsi="Times New Roman" w:cs="Times New Roman"/>
                <w:sz w:val="28"/>
                <w:szCs w:val="28"/>
              </w:rPr>
              <w:t>оспитание нравственных чувств, эмоционально-положительного, ценнос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тного отношения детей к природе.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5652D">
              <w:rPr>
                <w:rFonts w:ascii="Times New Roman" w:hAnsi="Times New Roman" w:cs="Times New Roman"/>
                <w:sz w:val="28"/>
                <w:szCs w:val="28"/>
              </w:rPr>
              <w:t>кция проводится с 10 по 22 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23D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Pr="001F0185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185">
              <w:rPr>
                <w:rFonts w:ascii="Times New Roman" w:hAnsi="Times New Roman" w:cs="Times New Roman"/>
                <w:sz w:val="28"/>
                <w:szCs w:val="28"/>
              </w:rPr>
              <w:t>Природоохранная акция «Спасти и сохранить»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одготовить стенгазеты)</w:t>
            </w:r>
          </w:p>
          <w:p w:rsidR="004F0EC8" w:rsidRPr="001F0185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897314">
              <w:rPr>
                <w:rFonts w:ascii="Times New Roman" w:hAnsi="Times New Roman" w:cs="Times New Roman"/>
                <w:sz w:val="28"/>
                <w:szCs w:val="28"/>
              </w:rPr>
              <w:t xml:space="preserve"> основ экологической культуры, гуманного отношения к природе нашего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края. Вырастить к проведению акции</w:t>
            </w:r>
            <w:r w:rsidRPr="00897314">
              <w:rPr>
                <w:rFonts w:ascii="Times New Roman" w:hAnsi="Times New Roman" w:cs="Times New Roman"/>
                <w:sz w:val="28"/>
                <w:szCs w:val="28"/>
              </w:rPr>
              <w:t xml:space="preserve"> рассаду для озеле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 территории детского сада.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июнь (п</w:t>
            </w:r>
            <w:r w:rsidRPr="005C723D">
              <w:rPr>
                <w:rFonts w:ascii="Times New Roman" w:hAnsi="Times New Roman" w:cs="Times New Roman"/>
                <w:sz w:val="28"/>
                <w:szCs w:val="28"/>
              </w:rPr>
              <w:t>роводится с 20 мая по 6 июня в рамках международной экологической акции «Спасти и сохранить»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Территория детского сада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3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Родители, сотрудники детского сада, дети</w:t>
            </w:r>
          </w:p>
        </w:tc>
      </w:tr>
      <w:tr w:rsidR="004F0EC8" w:rsidTr="00AD1731">
        <w:tc>
          <w:tcPr>
            <w:tcW w:w="91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1" w:type="dxa"/>
          </w:tcPr>
          <w:p w:rsidR="004F0EC8" w:rsidRPr="001F0185" w:rsidRDefault="004F0EC8" w:rsidP="00AD173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«Твори добро» (покраска стволов деревьев)</w:t>
            </w:r>
          </w:p>
        </w:tc>
        <w:tc>
          <w:tcPr>
            <w:tcW w:w="4394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Покрасить стволы деревьев на территории детского сада для  защиты</w:t>
            </w:r>
            <w:r w:rsidRPr="00450D26">
              <w:rPr>
                <w:rFonts w:ascii="Times New Roman" w:hAnsi="Times New Roman" w:cs="Times New Roman"/>
                <w:sz w:val="28"/>
                <w:szCs w:val="28"/>
              </w:rPr>
              <w:t xml:space="preserve"> коры от солнечных ожогов (отраж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ённый от снега свет), замедления</w:t>
            </w:r>
            <w:r w:rsidRPr="00450D26">
              <w:rPr>
                <w:rFonts w:ascii="Times New Roman" w:hAnsi="Times New Roman" w:cs="Times New Roman"/>
                <w:sz w:val="28"/>
                <w:szCs w:val="28"/>
              </w:rPr>
              <w:t xml:space="preserve"> роспуска почек, защита от обледенения. </w:t>
            </w:r>
          </w:p>
        </w:tc>
        <w:tc>
          <w:tcPr>
            <w:tcW w:w="2673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649" w:type="dxa"/>
          </w:tcPr>
          <w:p w:rsidR="004F0EC8" w:rsidRDefault="004F0EC8" w:rsidP="00AD173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D26">
              <w:rPr>
                <w:rFonts w:ascii="Times New Roman" w:hAnsi="Times New Roman" w:cs="Times New Roman"/>
                <w:sz w:val="28"/>
                <w:szCs w:val="28"/>
              </w:rPr>
              <w:t>Родители, сотрудники детского сада, дети</w:t>
            </w:r>
          </w:p>
        </w:tc>
      </w:tr>
    </w:tbl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F0EC8" w:rsidSect="006D4BD1">
          <w:pgSz w:w="16838" w:h="11906" w:orient="landscape"/>
          <w:pgMar w:top="284" w:right="678" w:bottom="709" w:left="284" w:header="709" w:footer="709" w:gutter="0"/>
          <w:cols w:space="708"/>
          <w:docGrid w:linePitch="360"/>
        </w:sect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ПРИЛОЖЕНИЯ</w:t>
      </w: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C8" w:rsidRDefault="004F0EC8" w:rsidP="004F0EC8">
      <w:pPr>
        <w:pStyle w:val="a5"/>
        <w:spacing w:line="276" w:lineRule="auto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910"/>
        <w:gridCol w:w="9544"/>
      </w:tblGrid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Название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Агитационная листовка «Сдай батарейку - спаси планету!»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Памятка для родителей «Берегите воду»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Памятка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родителей </w:t>
            </w:r>
            <w:r w:rsidRPr="0010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«Берегите природу!»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3" w:type="dxa"/>
          </w:tcPr>
          <w:p w:rsidR="004F0EC8" w:rsidRPr="004051FA" w:rsidRDefault="004F0EC8" w:rsidP="00AD1731">
            <w:pPr>
              <w:pStyle w:val="a5"/>
              <w:spacing w:line="276" w:lineRule="auto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051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Буклет  к акции «Сохраним живую ёлочку».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Буклет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 акции</w:t>
            </w:r>
            <w:r w:rsidRPr="0010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Умеем ли мы беречь природу?</w:t>
            </w:r>
            <w:r w:rsidRPr="00103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».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3" w:type="dxa"/>
          </w:tcPr>
          <w:p w:rsidR="004F0EC8" w:rsidRDefault="004F0EC8" w:rsidP="00AD1731">
            <w:pPr>
              <w:pStyle w:val="a5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7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нкета </w:t>
            </w:r>
            <w:r w:rsidRPr="0077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«Считаете ли Вы важным компонентом экологическое воспитание дошкольников?»</w:t>
            </w:r>
          </w:p>
        </w:tc>
      </w:tr>
      <w:tr w:rsidR="004F0EC8" w:rsidTr="00AD1731">
        <w:tc>
          <w:tcPr>
            <w:tcW w:w="521" w:type="dxa"/>
          </w:tcPr>
          <w:p w:rsidR="004F0EC8" w:rsidRDefault="004F0EC8" w:rsidP="00AD1731">
            <w:pPr>
              <w:pStyle w:val="a5"/>
              <w:spacing w:line="276" w:lineRule="auto"/>
              <w:ind w:left="42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3" w:type="dxa"/>
          </w:tcPr>
          <w:p w:rsidR="004F0EC8" w:rsidRPr="00EA27FF" w:rsidRDefault="004F0EC8" w:rsidP="00AD1731">
            <w:pPr>
              <w:shd w:val="clear" w:color="auto" w:fill="FFFFFF"/>
              <w:ind w:left="426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051FA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Анкета  </w:t>
            </w:r>
            <w:r w:rsidRPr="00EA27FF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4051FA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Экологическое образование в семье</w:t>
            </w:r>
            <w:r w:rsidRPr="00EA27FF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4F0EC8" w:rsidRPr="00776E41" w:rsidRDefault="004F0EC8" w:rsidP="00AD1731">
            <w:pPr>
              <w:pStyle w:val="a5"/>
              <w:ind w:left="42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4F0EC8" w:rsidSect="00103772">
          <w:pgSz w:w="11906" w:h="16838"/>
          <w:pgMar w:top="680" w:right="709" w:bottom="284" w:left="284" w:header="709" w:footer="709" w:gutter="0"/>
          <w:cols w:space="708"/>
          <w:docGrid w:linePitch="360"/>
        </w:sect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695F3" wp14:editId="20733CA8">
            <wp:extent cx="4961565" cy="1971373"/>
            <wp:effectExtent l="0" t="0" r="0" b="0"/>
            <wp:docPr id="1" name="Рисунок 1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4961565" cy="19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AC767" wp14:editId="6CF0BA78">
            <wp:extent cx="5010150" cy="1990677"/>
            <wp:effectExtent l="0" t="0" r="0" b="0"/>
            <wp:docPr id="2" name="Рисунок 2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5010150" cy="19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E77C4" wp14:editId="13B582E2">
            <wp:extent cx="5038725" cy="2002031"/>
            <wp:effectExtent l="0" t="0" r="0" b="0"/>
            <wp:docPr id="3" name="Рисунок 3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5038725" cy="20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AC210" wp14:editId="5BA3AEDC">
            <wp:extent cx="4962525" cy="1971755"/>
            <wp:effectExtent l="0" t="0" r="0" b="9525"/>
            <wp:docPr id="4" name="Рисунок 4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4962525" cy="19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81FF7" wp14:editId="686F0BBD">
            <wp:extent cx="4962525" cy="1971755"/>
            <wp:effectExtent l="0" t="0" r="0" b="9525"/>
            <wp:docPr id="5" name="Рисунок 5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4962525" cy="19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236AB" wp14:editId="4697EBE7">
            <wp:extent cx="5029200" cy="1998247"/>
            <wp:effectExtent l="0" t="0" r="0" b="2540"/>
            <wp:docPr id="6" name="Рисунок 6" descr="C:\Users\Пользователь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1762"/>
                    <a:stretch/>
                  </pic:blipFill>
                  <pic:spPr bwMode="auto">
                    <a:xfrm>
                      <a:off x="0" y="0"/>
                      <a:ext cx="5029200" cy="19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sectPr w:rsidR="004F0EC8" w:rsidSect="006D4BD1">
          <w:pgSz w:w="16838" w:h="11906" w:orient="landscape"/>
          <w:pgMar w:top="284" w:right="678" w:bottom="709" w:left="284" w:header="709" w:footer="709" w:gutter="0"/>
          <w:cols w:space="708"/>
          <w:docGrid w:linePitch="360"/>
        </w:sectPr>
      </w:pPr>
    </w:p>
    <w:p w:rsidR="004F0EC8" w:rsidRDefault="004F0EC8" w:rsidP="004F0EC8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ПАМЯТКА</w:t>
      </w: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«Берегите воду!»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Помните, что…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Оставленный открытым кран «выливает» за час около 500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литров воды (50 вёде</w:t>
      </w: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р)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Утечка через смывной бачок (тонкая струйка толщиной в спичку) уносит 400-500 литров в сутки!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Внимание! Проверти все ваши краны в вашей квартире!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мы можем: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При пользовании водой не включать её сильным напором.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Своевременно выключать воду, быть бережливым при пользовании водой.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Не допускать утечки воды вследствие неисправности кранов и унитазов.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Своевременно производить ремонт сантехники.</w:t>
      </w: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Обращать внимание ребёнка на бережное отношение к воде.</w:t>
      </w: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6D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■ не позволять себе мусорить на улице и засорять водоёмы.</w:t>
      </w: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Pr="00411A97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411A97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Памятка</w:t>
      </w:r>
    </w:p>
    <w:p w:rsidR="004F0EC8" w:rsidRPr="00411A97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411A97">
        <w:rPr>
          <w:rFonts w:ascii="Arial" w:hAnsi="Arial" w:cs="Arial"/>
          <w:b/>
          <w:bCs/>
          <w:color w:val="000000"/>
          <w:sz w:val="32"/>
          <w:szCs w:val="32"/>
        </w:rPr>
        <w:t>«Берегите природу!»</w:t>
      </w: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D3F4DBD" wp14:editId="60963AAA">
            <wp:extent cx="2638425" cy="1485900"/>
            <wp:effectExtent l="0" t="0" r="9525" b="0"/>
            <wp:docPr id="7" name="Рисунок 1" descr="https://fsd.multiurok.ru/html/2017/04/16/s_58f31515e4aab/61209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4/16/s_58f31515e4aab/612098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Pr="0066089E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6089E">
        <w:rPr>
          <w:rFonts w:ascii="Arial" w:hAnsi="Arial" w:cs="Arial"/>
          <w:bCs/>
          <w:color w:val="000000"/>
          <w:sz w:val="28"/>
          <w:szCs w:val="28"/>
        </w:rPr>
        <w:t>Окружающая природа</w:t>
      </w:r>
      <w:r w:rsidRPr="0066089E">
        <w:rPr>
          <w:rFonts w:ascii="Arial" w:hAnsi="Arial" w:cs="Arial"/>
          <w:color w:val="000000"/>
          <w:sz w:val="28"/>
          <w:szCs w:val="28"/>
        </w:rPr>
        <w:t> – это настоящий подарок зем</w:t>
      </w:r>
      <w:r>
        <w:rPr>
          <w:rFonts w:ascii="Arial" w:hAnsi="Arial" w:cs="Arial"/>
          <w:color w:val="000000"/>
          <w:sz w:val="28"/>
          <w:szCs w:val="28"/>
        </w:rPr>
        <w:t>ли. Но человек часто не ценит её</w:t>
      </w:r>
      <w:r w:rsidRPr="0066089E">
        <w:rPr>
          <w:rFonts w:ascii="Arial" w:hAnsi="Arial" w:cs="Arial"/>
          <w:color w:val="000000"/>
          <w:sz w:val="28"/>
          <w:szCs w:val="28"/>
        </w:rPr>
        <w:t xml:space="preserve"> и сам уничтожает, не смотря на то, что природа его кормит, лечит и снабжает кислородом.</w:t>
      </w: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66089E">
        <w:rPr>
          <w:rFonts w:ascii="Arial" w:hAnsi="Arial" w:cs="Arial"/>
          <w:b/>
          <w:bCs/>
          <w:color w:val="000000"/>
          <w:sz w:val="28"/>
          <w:szCs w:val="28"/>
        </w:rPr>
        <w:t>Правила поведения в лесу: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81"/>
        <w:gridCol w:w="5281"/>
      </w:tblGrid>
      <w:tr w:rsidR="004F0EC8" w:rsidTr="00AD1731">
        <w:trPr>
          <w:trHeight w:val="2500"/>
        </w:trPr>
        <w:tc>
          <w:tcPr>
            <w:tcW w:w="5281" w:type="dxa"/>
          </w:tcPr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2D9CDB5" wp14:editId="58B57FC7">
                  <wp:extent cx="1190625" cy="1190625"/>
                  <wp:effectExtent l="0" t="0" r="9525" b="9525"/>
                  <wp:docPr id="8" name="Рисунок 2" descr="https://fsd.multiurok.ru/html/2017/04/16/s_58f31515e4aab/612098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7/04/16/s_58f31515e4aab/612098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оставляйте на природе мусор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</w:tcPr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B2615BB" wp14:editId="7F1CAB41">
                  <wp:extent cx="1219200" cy="1209675"/>
                  <wp:effectExtent l="0" t="0" r="0" b="9525"/>
                  <wp:docPr id="9" name="Рисунок 9" descr="https://fsd.multiurok.ru/html/2017/04/16/s_58f31515e4aab/612098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7/04/16/s_58f31515e4aab/612098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разводите костёр вблизи деревьев и кустов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0EC8" w:rsidTr="00AD1731">
        <w:trPr>
          <w:trHeight w:val="2826"/>
        </w:trPr>
        <w:tc>
          <w:tcPr>
            <w:tcW w:w="5281" w:type="dxa"/>
          </w:tcPr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36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0F0C334" wp14:editId="1F7D7058">
                  <wp:extent cx="1238250" cy="1238250"/>
                  <wp:effectExtent l="0" t="0" r="0" b="0"/>
                  <wp:docPr id="10" name="Рисунок 10" descr="https://fsd.multiurok.ru/html/2017/04/16/s_58f31515e4aab/612098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04/16/s_58f31515e4aab/612098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36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Нельзя шуметь в лесу: кричать, слушать громкую музыку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</w:tcPr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FEEAF47" wp14:editId="42C71B59">
                  <wp:extent cx="1381125" cy="1152525"/>
                  <wp:effectExtent l="0" t="0" r="9525" b="9525"/>
                  <wp:docPr id="11" name="Рисунок 11" descr="https://fsd.multiurok.ru/html/2017/04/16/s_58f31515e4aab/612098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7/04/16/s_58f31515e4aab/612098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обижайте диких животных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0EC8" w:rsidTr="00AD1731">
        <w:tc>
          <w:tcPr>
            <w:tcW w:w="5281" w:type="dxa"/>
          </w:tcPr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118B29A" wp14:editId="6B889E27">
                  <wp:extent cx="1304925" cy="1171575"/>
                  <wp:effectExtent l="0" t="0" r="9525" b="9525"/>
                  <wp:docPr id="12" name="Рисунок 12" descr="https://fsd.multiurok.ru/html/2017/04/16/s_58f31515e4aab/612098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04/16/s_58f31515e4aab/612098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трогайте гнезда птиц, птенцов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</w:tcPr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73AE4EC" wp14:editId="696D073A">
                  <wp:extent cx="1171575" cy="1171575"/>
                  <wp:effectExtent l="0" t="0" r="9525" b="9525"/>
                  <wp:docPr id="13" name="Рисунок 13" descr="https://fsd.multiurok.ru/html/2017/04/16/s_58f31515e4aab/612098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7/04/16/s_58f31515e4aab/612098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разрушайте муравейники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0EC8" w:rsidTr="00AD1731">
        <w:tc>
          <w:tcPr>
            <w:tcW w:w="5281" w:type="dxa"/>
          </w:tcPr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58E7785" wp14:editId="558C10A4">
                  <wp:extent cx="1171575" cy="1171575"/>
                  <wp:effectExtent l="0" t="0" r="9525" b="9525"/>
                  <wp:docPr id="14" name="Рисунок 14" descr="https://fsd.multiurok.ru/html/2017/04/16/s_58f31515e4aab/612098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7/04/16/s_58f31515e4aab/612098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 xml:space="preserve">Не </w:t>
            </w:r>
            <w:r>
              <w:rPr>
                <w:b/>
                <w:color w:val="000000"/>
                <w:sz w:val="28"/>
                <w:szCs w:val="28"/>
              </w:rPr>
              <w:t>ловите бабочек, стрекоз, шмелей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</w:tcPr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F0248A5" wp14:editId="05A9B617">
                  <wp:extent cx="1257300" cy="1171575"/>
                  <wp:effectExtent l="0" t="0" r="0" b="9525"/>
                  <wp:docPr id="15" name="Рисунок 15" descr="https://fsd.multiurok.ru/html/2017/04/16/s_58f31515e4aab/61209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7/04/16/s_58f31515e4aab/61209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ломайте ветки кустов, деревьев</w:t>
            </w:r>
          </w:p>
        </w:tc>
      </w:tr>
      <w:tr w:rsidR="004F0EC8" w:rsidTr="00AD1731">
        <w:trPr>
          <w:trHeight w:val="2346"/>
        </w:trPr>
        <w:tc>
          <w:tcPr>
            <w:tcW w:w="5281" w:type="dxa"/>
          </w:tcPr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FB424F0" wp14:editId="2CF9D046">
                  <wp:extent cx="1190625" cy="1076325"/>
                  <wp:effectExtent l="0" t="0" r="9525" b="9525"/>
                  <wp:docPr id="16" name="Рисунок 16" descr="https://fsd.multiurok.ru/html/2017/04/16/s_58f31515e4aab/612098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4/16/s_58f31515e4aab/612098_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00"/>
                          <a:stretch/>
                        </pic:blipFill>
                        <pic:spPr bwMode="auto">
                          <a:xfrm>
                            <a:off x="0" y="0"/>
                            <a:ext cx="1190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hd w:val="clear" w:color="auto" w:fill="FFFFFF"/>
              <w:spacing w:before="0" w:beforeAutospacing="0" w:after="150" w:afterAutospacing="0"/>
              <w:ind w:left="720"/>
              <w:jc w:val="center"/>
              <w:rPr>
                <w:b/>
                <w:color w:val="000000"/>
                <w:sz w:val="28"/>
                <w:szCs w:val="28"/>
              </w:rPr>
            </w:pPr>
            <w:r w:rsidRPr="00411A97">
              <w:rPr>
                <w:b/>
                <w:color w:val="000000"/>
                <w:sz w:val="28"/>
                <w:szCs w:val="28"/>
              </w:rPr>
              <w:t>Не срывайте цветы, тем более с корнем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</w:tcPr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11A97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3D51134" wp14:editId="2001BB8E">
                  <wp:extent cx="1057275" cy="1057275"/>
                  <wp:effectExtent l="0" t="0" r="9525" b="9525"/>
                  <wp:docPr id="17" name="Рисунок 17" descr="https://fsd.multiurok.ru/html/2017/04/16/s_58f31515e4aab/612098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7/04/16/s_58f31515e4aab/612098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 рубите деревья</w:t>
            </w:r>
          </w:p>
          <w:p w:rsidR="004F0EC8" w:rsidRPr="00411A97" w:rsidRDefault="004F0EC8" w:rsidP="00AD1731">
            <w:pPr>
              <w:pStyle w:val="a3"/>
              <w:spacing w:before="0" w:beforeAutospacing="0" w:after="15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223FFE1" wp14:editId="1A1C4D15">
            <wp:extent cx="2162175" cy="1600200"/>
            <wp:effectExtent l="0" t="0" r="9525" b="0"/>
            <wp:docPr id="18" name="Рисунок 18" descr="https://fsd.multiurok.ru/html/2017/04/16/s_58f31515e4aab/612098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04/16/s_58f31515e4aab/612098_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Pr="0066089E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F0EC8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0EC8" w:rsidRPr="00B76D55" w:rsidRDefault="004F0EC8" w:rsidP="004F0EC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F0EC8" w:rsidRPr="00B76D55" w:rsidSect="00B76D55">
          <w:pgSz w:w="11906" w:h="16838"/>
          <w:pgMar w:top="680" w:right="709" w:bottom="284" w:left="851" w:header="709" w:footer="709" w:gutter="0"/>
          <w:cols w:space="708"/>
          <w:docGrid w:linePitch="360"/>
        </w:sectPr>
      </w:pP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7F0A66" wp14:editId="0CBE9E3C">
            <wp:extent cx="9490960" cy="6696075"/>
            <wp:effectExtent l="0" t="0" r="0" b="0"/>
            <wp:docPr id="19" name="Рисунок 19" descr="C:\Users\Пользователь\Downloads\букл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буклет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96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E7C618" wp14:editId="7EA75371">
            <wp:extent cx="10076788" cy="6810375"/>
            <wp:effectExtent l="0" t="0" r="1270" b="0"/>
            <wp:docPr id="20" name="Рисунок 20" descr="C:\Users\Пользователь\Downloads\буклет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буклет 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8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78D5C" wp14:editId="1B96E2DB">
            <wp:extent cx="10081260" cy="5908148"/>
            <wp:effectExtent l="0" t="0" r="0" b="0"/>
            <wp:docPr id="21" name="Рисунок 21" descr="C:\Users\Пользователь\Downloads\умеем ли мы беречь природ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умеем ли мы беречь природу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165ADB" wp14:editId="0DA872C1">
            <wp:extent cx="9963180" cy="6800850"/>
            <wp:effectExtent l="0" t="0" r="0" b="0"/>
            <wp:docPr id="22" name="Рисунок 22" descr="C:\Users\Пользователь\Downloads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age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584" cy="68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F0EC8" w:rsidSect="006D4BD1">
          <w:pgSz w:w="16838" w:h="11906" w:orient="landscape"/>
          <w:pgMar w:top="568" w:right="678" w:bottom="709" w:left="284" w:header="709" w:footer="709" w:gutter="0"/>
          <w:cols w:space="708"/>
          <w:docGrid w:linePitch="360"/>
        </w:sectPr>
      </w:pPr>
    </w:p>
    <w:p w:rsidR="004F0EC8" w:rsidRPr="00776E41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76E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АНКЕТА</w:t>
      </w:r>
    </w:p>
    <w:p w:rsidR="004F0EC8" w:rsidRPr="00EA27FF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27F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76E41">
        <w:rPr>
          <w:rFonts w:ascii="Times New Roman" w:hAnsi="Times New Roman" w:cs="Times New Roman"/>
          <w:b/>
          <w:sz w:val="28"/>
          <w:szCs w:val="28"/>
          <w:lang w:eastAsia="ru-RU"/>
        </w:rPr>
        <w:t>Считаете ли Вы важным компонентом </w:t>
      </w:r>
      <w:r w:rsidRPr="00776E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экологическое воспитание дошкольников</w:t>
      </w:r>
      <w:r w:rsidRPr="00776E41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  <w:r w:rsidRPr="00EA27F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F0EC8" w:rsidRPr="00EA27FF" w:rsidRDefault="004F0EC8" w:rsidP="004F0EC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0EC8" w:rsidRPr="00EA27FF" w:rsidRDefault="004F0EC8" w:rsidP="004F0EC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</w:t>
      </w:r>
      <w:r w:rsidRPr="00FB312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F0EC8" w:rsidRPr="00EA27FF" w:rsidRDefault="004F0EC8" w:rsidP="004F0EC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образовательное учреждение в рамках реализации </w:t>
      </w:r>
      <w:r w:rsidRPr="00EA27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эколого-познавательных проектов проводит анкетирование родителей по вопросам экологического воспитания дошкольников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бы хотели узнать ваше мнение о работе детского сада, </w:t>
      </w:r>
      <w:r w:rsidRPr="00EA27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детьми по </w:t>
      </w:r>
      <w:r w:rsidRPr="00EA27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экологическому воспитанию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1. Считаете ли Вы важным компонентом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экологическое воспитание дошкольников</w:t>
      </w:r>
      <w:r w:rsidRPr="00FB312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Да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Нет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Не знаю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2. Как вы понимаете, что такое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экология</w:t>
      </w:r>
      <w:r w:rsidRPr="00FB31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A27FF">
        <w:rPr>
          <w:rFonts w:ascii="Times New Roman" w:hAnsi="Times New Roman" w:cs="Times New Roman"/>
          <w:sz w:val="28"/>
          <w:szCs w:val="28"/>
          <w:lang w:eastAsia="ru-RU"/>
        </w:rPr>
        <w:t xml:space="preserve"> что она изучает, чем занимается?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3. Как Вы считаете, за</w:t>
      </w:r>
      <w:r>
        <w:rPr>
          <w:rFonts w:ascii="Times New Roman" w:hAnsi="Times New Roman" w:cs="Times New Roman"/>
          <w:sz w:val="28"/>
          <w:szCs w:val="28"/>
          <w:lang w:eastAsia="ru-RU"/>
        </w:rPr>
        <w:t>висит ли состояние здоровья ребё</w:t>
      </w:r>
      <w:r w:rsidRPr="00EA27FF">
        <w:rPr>
          <w:rFonts w:ascii="Times New Roman" w:hAnsi="Times New Roman" w:cs="Times New Roman"/>
          <w:sz w:val="28"/>
          <w:szCs w:val="28"/>
          <w:lang w:eastAsia="ru-RU"/>
        </w:rPr>
        <w:t>нка от состояния окружающей среды?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Да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Нет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Не знаю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4. В какой совместной деятельности Вы осуществляете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экологическое воспитание</w:t>
      </w:r>
      <w:r w:rsidRPr="00EA27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в семье</w:t>
      </w:r>
      <w:r w:rsidRPr="00FB312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Беседы с ребё</w:t>
      </w:r>
      <w:r w:rsidRPr="00EA27FF">
        <w:rPr>
          <w:rFonts w:ascii="Times New Roman" w:hAnsi="Times New Roman" w:cs="Times New Roman"/>
          <w:sz w:val="28"/>
          <w:szCs w:val="28"/>
          <w:lang w:eastAsia="ru-RU"/>
        </w:rPr>
        <w:t>нком о природе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Подкормка птиц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Отдых на природе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Наблюдение за природными объектами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Чтение художественной литературы природоведческого содержания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Другие формы__________________________________________________________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5. Как вы оцениваете уровень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экологический</w:t>
      </w:r>
      <w:r w:rsidRPr="00FB312C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знаний Вашего ребё</w:t>
      </w:r>
      <w:r w:rsidRPr="00EA27FF">
        <w:rPr>
          <w:rFonts w:ascii="Times New Roman" w:hAnsi="Times New Roman" w:cs="Times New Roman"/>
          <w:sz w:val="28"/>
          <w:szCs w:val="28"/>
          <w:lang w:eastAsia="ru-RU"/>
        </w:rPr>
        <w:t>нка?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Высокий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Средний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Низкий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6. Знакомите ли Вы детей с правилами поведения в природе?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Да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• Нет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7. Какую информацию Вы хотели бы получить от дошкольного учреждения по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экологическому воспитанию дошкольников_________________________________</w:t>
      </w:r>
    </w:p>
    <w:p w:rsidR="004F0EC8" w:rsidRPr="00EA27FF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8. Как вы оцениваете работу дошкольного учреждения по </w:t>
      </w:r>
      <w:r w:rsidRPr="00FB31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экологическому воспитанию дошкольников</w:t>
      </w:r>
      <w:r w:rsidRPr="00FB312C">
        <w:rPr>
          <w:rFonts w:ascii="Times New Roman" w:hAnsi="Times New Roman" w:cs="Times New Roman"/>
          <w:sz w:val="28"/>
          <w:szCs w:val="28"/>
          <w:lang w:eastAsia="ru-RU"/>
        </w:rPr>
        <w:t>? _________________________________________________</w:t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EC8" w:rsidRDefault="004F0EC8" w:rsidP="004F0EC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4F0EC8" w:rsidSect="00EA27FF">
          <w:pgSz w:w="11906" w:h="16838"/>
          <w:pgMar w:top="680" w:right="709" w:bottom="284" w:left="567" w:header="709" w:footer="709" w:gutter="0"/>
          <w:cols w:space="708"/>
          <w:docGrid w:linePitch="360"/>
        </w:sectPr>
      </w:pPr>
      <w:r w:rsidRPr="00EA27FF">
        <w:rPr>
          <w:rFonts w:ascii="Times New Roman" w:hAnsi="Times New Roman" w:cs="Times New Roman"/>
          <w:sz w:val="28"/>
          <w:szCs w:val="28"/>
          <w:lang w:eastAsia="ru-RU"/>
        </w:rPr>
        <w:t>Благодарим Вас за участие!</w:t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F0EC8" w:rsidSect="006D4BD1">
          <w:pgSz w:w="16838" w:h="11906" w:orient="landscape"/>
          <w:pgMar w:top="568" w:right="678" w:bottom="709" w:left="284" w:header="709" w:footer="709" w:gutter="0"/>
          <w:cols w:space="708"/>
          <w:docGrid w:linePitch="360"/>
        </w:sectPr>
      </w:pPr>
    </w:p>
    <w:p w:rsidR="004F0EC8" w:rsidRPr="006403A3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C8" w:rsidRDefault="004F0EC8" w:rsidP="004F0E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АНКЕТА</w:t>
      </w:r>
    </w:p>
    <w:p w:rsidR="004F0EC8" w:rsidRPr="00EA27FF" w:rsidRDefault="004F0EC8" w:rsidP="004F0EC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27F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403A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Экологическое образование в семье</w:t>
      </w:r>
      <w:r w:rsidRPr="00EA27F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F0EC8" w:rsidRPr="006403A3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Есть ли у Вас комнатные </w:t>
      </w:r>
      <w:proofErr w:type="gramStart"/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</w:t>
      </w:r>
      <w:proofErr w:type="gramEnd"/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Если нет, то почему?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___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Есть ли в семье собака, кошка или другие животные?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Мастерили ли Вы когда-нибудь кормушки для птиц?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Читаете ли Вы ребё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нку книги о природе?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_______________________________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Лю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бит ли Ваш ребёнок бывать в тундре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_______________________________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Знает ли Ваш ребё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нок названия 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деревьев, цветов, ягод?_________________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Рассказываете ли Вы ребё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нку о пользе деревьев, лекарственных трав, ягод, насекомых, птиц?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_______________________________________________________</w:t>
      </w:r>
    </w:p>
    <w:p w:rsidR="004F0EC8" w:rsidRPr="006403A3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Проявляет ли Ваш ребё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нок заботливое отношение к животным, растениям?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____________________________________________________________________</w:t>
      </w:r>
    </w:p>
    <w:p w:rsidR="004F0EC8" w:rsidRPr="00EA27FF" w:rsidRDefault="004F0EC8" w:rsidP="004F0EC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</w:t>
      </w:r>
      <w:r w:rsidRPr="006403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вы думаете, получает Ваш ребё</w:t>
      </w:r>
      <w:r w:rsidRPr="00EA2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нок знания о природе в детском саду?</w:t>
      </w:r>
    </w:p>
    <w:p w:rsidR="004F0EC8" w:rsidRPr="006403A3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0EC8" w:rsidRPr="006403A3" w:rsidRDefault="004F0EC8" w:rsidP="004F0EC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F0EC8" w:rsidRPr="006403A3" w:rsidSect="00EA27FF">
          <w:pgSz w:w="11906" w:h="16838"/>
          <w:pgMar w:top="680" w:right="709" w:bottom="284" w:left="567" w:header="709" w:footer="709" w:gutter="0"/>
          <w:cols w:space="708"/>
          <w:docGrid w:linePitch="360"/>
        </w:sectPr>
      </w:pPr>
      <w:r w:rsidRPr="006403A3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</w:t>
      </w:r>
    </w:p>
    <w:p w:rsidR="004F0EC8" w:rsidRDefault="004F0EC8" w:rsidP="004F0EC8">
      <w:pPr>
        <w:pStyle w:val="a5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Список литературы</w:t>
      </w:r>
    </w:p>
    <w:p w:rsidR="004F0EC8" w:rsidRPr="004051FA" w:rsidRDefault="004F0EC8" w:rsidP="004F0EC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Аксенова, З.Ф. Войди в природу другом. Экологическое воспитание дошкольников. – Москва: ТЦ Сфера, 2011. – 128 с. – (Библиотека воспитателя).</w:t>
      </w:r>
    </w:p>
    <w:p w:rsidR="004F0EC8" w:rsidRPr="004051FA" w:rsidRDefault="004F0EC8" w:rsidP="004F0EC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Л.Г. Сценарии занятий по экологическому воспитанию дошкольников (средняя, старшая, подготовительная группы) / Л.Г. </w:t>
      </w: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А.В. Кочергина, Л.А. Обухова. - Москва: ВАКО, 2005. – 240 с. - (Дошкольники: учим, развиваем, воспитываем).</w:t>
      </w:r>
    </w:p>
    <w:p w:rsidR="004F0EC8" w:rsidRPr="004051FA" w:rsidRDefault="004F0EC8" w:rsidP="004F0EC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Егоренков, Л.И. Экологическое воспитание дошкольников и младших школьников: Пособие для родителей, педагогов и воспитателей детских дошкольных учреждений, учителей начальных классов. - Москва: АРКТИ, 2001. - 128с.</w:t>
      </w:r>
    </w:p>
    <w:p w:rsidR="004F0EC8" w:rsidRPr="004051FA" w:rsidRDefault="004F0EC8" w:rsidP="004F0EC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Ковинько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 Секреты природы - это так интересно! - Москва: </w:t>
      </w: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2004. – 72с.: ил.</w:t>
      </w:r>
    </w:p>
    <w:p w:rsidR="004F0EC8" w:rsidRPr="00FB312C" w:rsidRDefault="004F0EC8" w:rsidP="004F0EC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ectPr w:rsidR="004F0EC8" w:rsidRPr="00FB312C" w:rsidSect="00FB312C">
          <w:pgSz w:w="11906" w:h="16838"/>
          <w:pgMar w:top="680" w:right="709" w:bottom="284" w:left="567" w:header="709" w:footer="709" w:gutter="0"/>
          <w:cols w:space="708"/>
          <w:docGrid w:linePitch="360"/>
        </w:sectPr>
      </w:pPr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Лопатина, А.А. Сказы матушки земли. Экологическое воспитание через сказки, стихи и творческие задания / А. </w:t>
      </w: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А.Лопатина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М.В. </w:t>
      </w: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 - Москва: </w:t>
      </w:r>
      <w:proofErr w:type="spellStart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Амрита</w:t>
      </w:r>
      <w:proofErr w:type="spellEnd"/>
      <w:r w:rsidRPr="0040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-Русь, 2008. - 256 с. - (Образование и творчество).</w:t>
      </w:r>
    </w:p>
    <w:p w:rsidR="004F0EC8" w:rsidRDefault="004F0EC8" w:rsidP="004F0EC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E5C26" w:rsidRDefault="007E5C26">
      <w:bookmarkStart w:id="0" w:name="_GoBack"/>
      <w:bookmarkEnd w:id="0"/>
    </w:p>
    <w:sectPr w:rsidR="007E5C26" w:rsidSect="006D4BD1">
      <w:pgSz w:w="16838" w:h="11906" w:orient="landscape"/>
      <w:pgMar w:top="568" w:right="678" w:bottom="70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316"/>
    <w:multiLevelType w:val="hybridMultilevel"/>
    <w:tmpl w:val="4A700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3127A"/>
    <w:multiLevelType w:val="hybridMultilevel"/>
    <w:tmpl w:val="CEC26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D39CA"/>
    <w:multiLevelType w:val="multilevel"/>
    <w:tmpl w:val="7FF8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FC5FD6"/>
    <w:multiLevelType w:val="multilevel"/>
    <w:tmpl w:val="D0E0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B062B8"/>
    <w:multiLevelType w:val="multilevel"/>
    <w:tmpl w:val="142A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A2246"/>
    <w:multiLevelType w:val="multilevel"/>
    <w:tmpl w:val="442E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49127D"/>
    <w:multiLevelType w:val="multilevel"/>
    <w:tmpl w:val="E7F6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384222"/>
    <w:multiLevelType w:val="hybridMultilevel"/>
    <w:tmpl w:val="9E72E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226CF"/>
    <w:multiLevelType w:val="hybridMultilevel"/>
    <w:tmpl w:val="2DE29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54B72"/>
    <w:multiLevelType w:val="hybridMultilevel"/>
    <w:tmpl w:val="FE34A35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6D"/>
    <w:rsid w:val="004F0EC8"/>
    <w:rsid w:val="007E5C26"/>
    <w:rsid w:val="00F5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EC8"/>
    <w:rPr>
      <w:b/>
      <w:bCs/>
    </w:rPr>
  </w:style>
  <w:style w:type="paragraph" w:styleId="a5">
    <w:name w:val="No Spacing"/>
    <w:uiPriority w:val="1"/>
    <w:qFormat/>
    <w:rsid w:val="004F0EC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F0EC8"/>
    <w:pPr>
      <w:ind w:left="720"/>
      <w:contextualSpacing/>
    </w:pPr>
  </w:style>
  <w:style w:type="table" w:styleId="a7">
    <w:name w:val="Table Grid"/>
    <w:basedOn w:val="a1"/>
    <w:uiPriority w:val="59"/>
    <w:rsid w:val="004F0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EC8"/>
    <w:rPr>
      <w:b/>
      <w:bCs/>
    </w:rPr>
  </w:style>
  <w:style w:type="paragraph" w:styleId="a5">
    <w:name w:val="No Spacing"/>
    <w:uiPriority w:val="1"/>
    <w:qFormat/>
    <w:rsid w:val="004F0EC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F0EC8"/>
    <w:pPr>
      <w:ind w:left="720"/>
      <w:contextualSpacing/>
    </w:pPr>
  </w:style>
  <w:style w:type="table" w:styleId="a7">
    <w:name w:val="Table Grid"/>
    <w:basedOn w:val="a1"/>
    <w:uiPriority w:val="59"/>
    <w:rsid w:val="004F0E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bm@tazovsky.yanao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2115</Words>
  <Characters>12061</Characters>
  <Application>Microsoft Office Word</Application>
  <DocSecurity>0</DocSecurity>
  <Lines>100</Lines>
  <Paragraphs>28</Paragraphs>
  <ScaleCrop>false</ScaleCrop>
  <Company>Krokoz™</Company>
  <LinksUpToDate>false</LinksUpToDate>
  <CharactersWithSpaces>14148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Тулинова</dc:creator>
  <cp:keywords/>
  <dc:description/>
  <cp:lastModifiedBy>Тулинова</cp:lastModifiedBy>
  <cp:revision>2</cp:revision>
  <dcterms:created xsi:type="dcterms:W3CDTF">2023-05-11T10:13:00Z</dcterms:created>
  <dcterms:modified xsi:type="dcterms:W3CDTF">2023-05-11T10:14:00Z</dcterms:modified>
</cp:coreProperties>
</file>